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D4CC" w14:textId="77777777" w:rsidR="001E6B1D" w:rsidRDefault="001E6B1D" w:rsidP="001E6B1D">
      <w:pPr>
        <w:spacing w:line="360" w:lineRule="auto"/>
        <w:ind w:right="23"/>
        <w:jc w:val="center"/>
        <w:rPr>
          <w:rFonts w:cstheme="minorHAnsi"/>
          <w:b/>
          <w:sz w:val="24"/>
          <w:szCs w:val="24"/>
          <w:u w:val="single"/>
        </w:rPr>
      </w:pPr>
    </w:p>
    <w:p w14:paraId="745717FB" w14:textId="725C683F" w:rsidR="006C1A25" w:rsidRDefault="006C1A25" w:rsidP="006C1A25">
      <w:pPr>
        <w:pStyle w:val="Intestazion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ALLEGATO </w:t>
      </w:r>
      <w:r w:rsidR="00CA015A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731769">
        <w:rPr>
          <w:rFonts w:ascii="Times New Roman" w:hAnsi="Times New Roman"/>
          <w:b/>
          <w:sz w:val="28"/>
          <w:szCs w:val="28"/>
        </w:rPr>
        <w:t xml:space="preserve"> </w:t>
      </w:r>
    </w:p>
    <w:p w14:paraId="4C3FE654" w14:textId="77777777" w:rsidR="006C1A25" w:rsidRDefault="006C1A25" w:rsidP="006C1A25">
      <w:pPr>
        <w:pStyle w:val="Intestazion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A73FEF4" w14:textId="77777777" w:rsidR="006C1A25" w:rsidRDefault="006C1A25" w:rsidP="006C1A25">
      <w:pPr>
        <w:pStyle w:val="Intestazion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GAL ATS AISL </w:t>
      </w:r>
    </w:p>
    <w:p w14:paraId="5F08B9B2" w14:textId="77777777" w:rsidR="006C1A25" w:rsidRDefault="006C1A25" w:rsidP="006C1A25">
      <w:pPr>
        <w:pStyle w:val="Intestazion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MANDATARIO GAL IRPINIA SANNIO </w:t>
      </w:r>
    </w:p>
    <w:p w14:paraId="6C8BCCFF" w14:textId="10B1FD4A" w:rsidR="006C1A25" w:rsidRPr="00423E0E" w:rsidRDefault="006C1A25" w:rsidP="006C1A25">
      <w:pPr>
        <w:pStyle w:val="Intestazione"/>
        <w:jc w:val="right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423E0E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7" w:history="1">
        <w:r w:rsidRPr="00423E0E">
          <w:rPr>
            <w:rFonts w:ascii="Times New Roman" w:hAnsi="Times New Roman" w:cs="Times New Roman"/>
            <w:color w:val="4F81BD" w:themeColor="accent1"/>
            <w:sz w:val="24"/>
            <w:szCs w:val="24"/>
            <w:u w:val="single"/>
          </w:rPr>
          <w:t>galirpiniasannio@legalmail.it</w:t>
        </w:r>
      </w:hyperlink>
    </w:p>
    <w:p w14:paraId="747D29E4" w14:textId="77777777" w:rsidR="00BA39B5" w:rsidRPr="00521DBA" w:rsidRDefault="00BA39B5" w:rsidP="00BA39B5">
      <w:pPr>
        <w:pStyle w:val="Intestazione"/>
        <w:jc w:val="right"/>
        <w:rPr>
          <w:rFonts w:ascii="Times New Roman" w:hAnsi="Times New Roman" w:cs="Times New Roman"/>
          <w:sz w:val="24"/>
          <w:szCs w:val="24"/>
        </w:rPr>
      </w:pPr>
      <w:r w:rsidRPr="00521DBA">
        <w:rPr>
          <w:rFonts w:ascii="Times New Roman" w:hAnsi="Times New Roman" w:cs="Times New Roman"/>
          <w:sz w:val="24"/>
          <w:szCs w:val="24"/>
        </w:rPr>
        <w:t>MAIL</w:t>
      </w:r>
      <w:r w:rsidRPr="00521DB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: </w:t>
      </w:r>
      <w:r w:rsidRPr="00521DB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info@galirpiniasannio.it</w:t>
      </w:r>
    </w:p>
    <w:p w14:paraId="4A444EF1" w14:textId="77777777" w:rsidR="006C1A25" w:rsidRDefault="006C1A25" w:rsidP="006C1A25">
      <w:pPr>
        <w:pStyle w:val="Intestazion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955A94" w14:textId="77777777" w:rsidR="006C1A25" w:rsidRDefault="006C1A25" w:rsidP="006C1A25">
      <w:pPr>
        <w:pStyle w:val="Intestazio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0B03D" w14:textId="77777777" w:rsidR="006C1A25" w:rsidRDefault="006C1A25" w:rsidP="006C1A25">
      <w:pPr>
        <w:spacing w:after="0" w:line="240" w:lineRule="atLeast"/>
        <w:ind w:right="23"/>
        <w:rPr>
          <w:rFonts w:ascii="Times New Roman" w:hAnsi="Times New Roman" w:cs="Times New Roman"/>
        </w:rPr>
      </w:pPr>
      <w:r w:rsidRPr="00423E0E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hAnsi="Times New Roman" w:cs="Times New Roman"/>
        </w:rPr>
        <w:t xml:space="preserve"> </w:t>
      </w:r>
    </w:p>
    <w:p w14:paraId="4835F125" w14:textId="77777777" w:rsidR="006C1A25" w:rsidRPr="00212B30" w:rsidRDefault="006C1A25" w:rsidP="006C1A25">
      <w:pPr>
        <w:pStyle w:val="Nessunaspaziatura"/>
        <w:rPr>
          <w:rFonts w:ascii="Times New Roman" w:hAnsi="Times New Roman" w:cs="Times New Roman"/>
        </w:rPr>
      </w:pPr>
      <w:r w:rsidRPr="00212B30">
        <w:rPr>
          <w:rFonts w:ascii="Times New Roman" w:hAnsi="Times New Roman" w:cs="Times New Roman"/>
        </w:rPr>
        <w:t xml:space="preserve">INFORMATIVA SUL TRATTAMENTO DEI DATI PERSONALI </w:t>
      </w:r>
    </w:p>
    <w:p w14:paraId="5871023D" w14:textId="77777777" w:rsidR="006C1A25" w:rsidRPr="00212B30" w:rsidRDefault="006C1A25" w:rsidP="006C1A25">
      <w:pPr>
        <w:pStyle w:val="Nessunaspaziatura"/>
        <w:rPr>
          <w:rFonts w:ascii="Times New Roman" w:hAnsi="Times New Roman" w:cs="Times New Roman"/>
        </w:rPr>
      </w:pPr>
      <w:r w:rsidRPr="00212B30">
        <w:rPr>
          <w:rFonts w:ascii="Times New Roman" w:hAnsi="Times New Roman" w:cs="Times New Roman"/>
        </w:rPr>
        <w:t>ai sensi dell’ART 13 del Regolamento UE 2016/679 in materia di protezione dei dati personali</w:t>
      </w:r>
    </w:p>
    <w:p w14:paraId="026FCA49" w14:textId="77777777" w:rsidR="006C1A25" w:rsidRPr="00E85D04" w:rsidRDefault="006C1A25" w:rsidP="006C1A25">
      <w:pPr>
        <w:pStyle w:val="Nessunaspaziatura"/>
        <w:jc w:val="center"/>
        <w:rPr>
          <w:rFonts w:cstheme="minorHAnsi"/>
          <w:u w:val="single"/>
        </w:rPr>
      </w:pPr>
    </w:p>
    <w:p w14:paraId="38002BF1" w14:textId="77777777" w:rsidR="00086E78" w:rsidRDefault="00086E78" w:rsidP="006C1A25">
      <w:pPr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D80F233" w14:textId="79A29EC7" w:rsidR="006C1A25" w:rsidRDefault="006C1A25" w:rsidP="006C1A25">
      <w:pPr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086E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Il  </w:t>
      </w:r>
      <w:r w:rsidRPr="00086E78">
        <w:rPr>
          <w:rFonts w:ascii="Times New Roman" w:hAnsi="Times New Roman"/>
          <w:sz w:val="24"/>
          <w:szCs w:val="24"/>
        </w:rPr>
        <w:t>GAL</w:t>
      </w:r>
      <w:proofErr w:type="gramEnd"/>
      <w:r w:rsidRPr="00086E78">
        <w:rPr>
          <w:rFonts w:ascii="Times New Roman" w:hAnsi="Times New Roman"/>
          <w:sz w:val="24"/>
          <w:szCs w:val="24"/>
        </w:rPr>
        <w:t xml:space="preserve"> Irpinia Sannio </w:t>
      </w:r>
      <w:proofErr w:type="spellStart"/>
      <w:r w:rsidRPr="00086E78">
        <w:rPr>
          <w:rFonts w:ascii="Times New Roman" w:hAnsi="Times New Roman"/>
          <w:sz w:val="24"/>
          <w:szCs w:val="24"/>
        </w:rPr>
        <w:t>scarl</w:t>
      </w:r>
      <w:proofErr w:type="spellEnd"/>
      <w:r w:rsidRPr="00086E78">
        <w:rPr>
          <w:rFonts w:ascii="Times New Roman" w:hAnsi="Times New Roman"/>
          <w:sz w:val="24"/>
          <w:szCs w:val="24"/>
        </w:rPr>
        <w:t xml:space="preserve"> “Mandatario” della ATS AISL</w:t>
      </w:r>
      <w:r w:rsidRPr="00086E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in quanto Titolare del trattamento (in seguito “Titolare”), informa ai sensi dell’art. 13 Regolamento UE n. 679/2016 (in seguito, “GDPR”) che i Suoi dati saranno trattati con le modalità e per le finalità seguenti:</w:t>
      </w:r>
    </w:p>
    <w:p w14:paraId="6EB23D83" w14:textId="77777777" w:rsidR="00086E78" w:rsidRPr="00086E78" w:rsidRDefault="00086E78" w:rsidP="006C1A25">
      <w:pPr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6D85C13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>OGGETTO DEL TRATTAMENTO</w:t>
      </w:r>
    </w:p>
    <w:p w14:paraId="65514507" w14:textId="77777777" w:rsidR="006C1A25" w:rsidRPr="00086E78" w:rsidRDefault="006C1A25" w:rsidP="006C1A25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9D20EC2" w14:textId="77777777" w:rsidR="006C1A25" w:rsidRPr="00086E78" w:rsidRDefault="006C1A25" w:rsidP="006C1A25">
      <w:pPr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Il Titolare tratta i dati personali identificativi (ad esempio nome, cognome, ragione sociale, indirizzo, numero di telefono o cellulare, e-mail, riferimenti bancari ecc.) da Lei liberamente comunicati ed acquisiti per fruire dei servizi richiesti, attinenti </w:t>
      </w:r>
      <w:r w:rsidRPr="00086E78">
        <w:rPr>
          <w:rFonts w:ascii="Times New Roman" w:hAnsi="Times New Roman"/>
          <w:sz w:val="24"/>
          <w:szCs w:val="24"/>
        </w:rPr>
        <w:t xml:space="preserve">alla </w:t>
      </w:r>
      <w:r w:rsidRPr="00086E78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Strategia di Sviluppo Locale (SSL), che rappresenta il “Piano” mediante il quale si fissano metodologia, azioni, ed obiettivi del progetto.</w:t>
      </w:r>
    </w:p>
    <w:p w14:paraId="0A8D13ED" w14:textId="77777777" w:rsidR="006C1A25" w:rsidRPr="00086E78" w:rsidRDefault="006C1A25" w:rsidP="006C1A25">
      <w:pPr>
        <w:pStyle w:val="Paragrafoelenco"/>
        <w:rPr>
          <w:rFonts w:ascii="Times New Roman" w:hAnsi="Times New Roman"/>
          <w:b/>
          <w:sz w:val="24"/>
          <w:szCs w:val="24"/>
        </w:rPr>
      </w:pPr>
    </w:p>
    <w:p w14:paraId="614230DB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>FINALITÀ DEL TRATTAMENTO</w:t>
      </w:r>
    </w:p>
    <w:p w14:paraId="43591F85" w14:textId="77777777" w:rsidR="006C1A25" w:rsidRPr="00086E78" w:rsidRDefault="006C1A25" w:rsidP="006C1A25">
      <w:pPr>
        <w:pStyle w:val="Paragrafoelenco"/>
        <w:jc w:val="both"/>
        <w:rPr>
          <w:rFonts w:ascii="Times New Roman" w:hAnsi="Times New Roman"/>
          <w:b/>
          <w:sz w:val="24"/>
          <w:szCs w:val="24"/>
        </w:rPr>
      </w:pPr>
    </w:p>
    <w:p w14:paraId="4D1B029D" w14:textId="77777777" w:rsidR="006C1A25" w:rsidRDefault="006C1A25" w:rsidP="006C1A2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I Suoi dati personali saranno trattati senza il suo consenso espresso (art. 24 lett. a), b), c) Codice Privacy e art. 6 lett. b), e) GDPR), in modo lecito e secondo correttezza, per le seguenti finalità di servizio:</w:t>
      </w:r>
    </w:p>
    <w:p w14:paraId="00BCFA4E" w14:textId="77777777" w:rsidR="00BA39B5" w:rsidRPr="00086E78" w:rsidRDefault="00BA39B5" w:rsidP="006C1A2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20401DF3" w14:textId="77777777" w:rsidR="006C1A25" w:rsidRPr="00086E78" w:rsidRDefault="006C1A25" w:rsidP="006C1A25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6C9AFBE" w14:textId="77777777" w:rsidR="006C1A25" w:rsidRPr="00086E78" w:rsidRDefault="006C1A25" w:rsidP="006C1A25">
      <w:pPr>
        <w:pStyle w:val="Paragrafoelenco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concludere i contratti per i servizi del Titolare</w:t>
      </w:r>
    </w:p>
    <w:p w14:paraId="1267FC45" w14:textId="77777777" w:rsidR="006C1A25" w:rsidRPr="00086E78" w:rsidRDefault="006C1A25" w:rsidP="006C1A25">
      <w:pPr>
        <w:pStyle w:val="Paragrafoelenco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adempiere agli obblighi precontrattuali, contrattuali e fiscali derivanti da rapporti con Lei in essere</w:t>
      </w:r>
    </w:p>
    <w:p w14:paraId="3A459A4A" w14:textId="77777777" w:rsidR="006C1A25" w:rsidRPr="00086E78" w:rsidRDefault="006C1A25" w:rsidP="006C1A25">
      <w:pPr>
        <w:pStyle w:val="Paragrafoelenco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adempiere agli obblighi previsti dalla legge, da un regolamento, dalla normativa comunitaria o da un ordine dell’Autorità (come ad esempio in materia di antiriciclaggio D. Lgs. 90/2017) </w:t>
      </w:r>
    </w:p>
    <w:p w14:paraId="1B3CDDB4" w14:textId="77777777" w:rsidR="006C1A25" w:rsidRPr="00086E78" w:rsidRDefault="006C1A25" w:rsidP="006C1A25">
      <w:pPr>
        <w:pStyle w:val="Paragrafoelenco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esercitare i diritti del Titolare, ad esempio il diritto di difesa in giudizio</w:t>
      </w:r>
    </w:p>
    <w:p w14:paraId="09120D8C" w14:textId="77777777" w:rsidR="006C1A25" w:rsidRPr="00086E78" w:rsidRDefault="006C1A25" w:rsidP="006C1A25">
      <w:pPr>
        <w:pStyle w:val="Default"/>
        <w:rPr>
          <w:rFonts w:ascii="Times New Roman" w:hAnsi="Times New Roman" w:cs="Times New Roman"/>
        </w:rPr>
      </w:pPr>
    </w:p>
    <w:p w14:paraId="149E6E75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 xml:space="preserve">ACCESSO AI DATI </w:t>
      </w:r>
    </w:p>
    <w:p w14:paraId="1D0033A1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2BC97903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I Suoi dati potranno essere resi accessibili per le finalità di cui sopra a dipendenti e collaboratori del Titolare.</w:t>
      </w:r>
    </w:p>
    <w:p w14:paraId="6B34338A" w14:textId="77777777" w:rsidR="006C1A25" w:rsidRPr="00086E78" w:rsidRDefault="006C1A25" w:rsidP="006C1A25">
      <w:pPr>
        <w:pStyle w:val="Default"/>
        <w:rPr>
          <w:rFonts w:ascii="Times New Roman" w:hAnsi="Times New Roman" w:cs="Times New Roman"/>
        </w:rPr>
      </w:pPr>
    </w:p>
    <w:p w14:paraId="4CAA31F7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>MODALITÀ DI TRATTAMENTO</w:t>
      </w:r>
    </w:p>
    <w:p w14:paraId="384B9BE2" w14:textId="77777777" w:rsidR="006C1A25" w:rsidRPr="00086E78" w:rsidRDefault="006C1A25" w:rsidP="006C1A25">
      <w:pPr>
        <w:pStyle w:val="Paragrafoelenco"/>
        <w:jc w:val="both"/>
        <w:rPr>
          <w:rFonts w:ascii="Times New Roman" w:hAnsi="Times New Roman"/>
          <w:b/>
          <w:sz w:val="24"/>
          <w:szCs w:val="24"/>
        </w:rPr>
      </w:pPr>
    </w:p>
    <w:p w14:paraId="47A80E0F" w14:textId="77777777" w:rsidR="006C1A25" w:rsidRPr="00086E78" w:rsidRDefault="006C1A25" w:rsidP="006C1A25">
      <w:pPr>
        <w:pStyle w:val="Nessunaspaziatur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E78">
        <w:rPr>
          <w:rFonts w:ascii="Times New Roman" w:hAnsi="Times New Roman" w:cs="Times New Roman"/>
          <w:sz w:val="24"/>
          <w:szCs w:val="24"/>
        </w:rPr>
        <w:t xml:space="preserve">Il trattamento dei Suoi dati personali avverrà nel pieno rispetto della sicurezza e riservatezza necessari e segue le modalità indicate all’art. 4 Codice Privacy e all’art. 4 n. 2) GDPR </w:t>
      </w:r>
      <w:r w:rsidRPr="00086E78">
        <w:rPr>
          <w:rFonts w:ascii="Times New Roman" w:hAnsi="Times New Roman" w:cs="Times New Roman"/>
          <w:sz w:val="24"/>
          <w:szCs w:val="24"/>
          <w:shd w:val="clear" w:color="auto" w:fill="FFFFFF"/>
        </w:rPr>
        <w:t>per la raccolta, la registrazione, l’organizzazione, la strutturazione, la conservazione, l’adattamento, la modifica, l’estrazione, la consultazione, l’uso, la comunicazione mediante trasmissione, diffusione o qualsiasi altra forma di messa a disposizione, il raffronto, l’interconnessione, la limitazione, la cancellazione, la distruzione.</w:t>
      </w:r>
    </w:p>
    <w:p w14:paraId="153030F1" w14:textId="77777777" w:rsidR="006C1A25" w:rsidRPr="00086E78" w:rsidRDefault="006C1A25" w:rsidP="006C1A2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86E78">
        <w:rPr>
          <w:rFonts w:ascii="Times New Roman" w:hAnsi="Times New Roman" w:cs="Times New Roman"/>
          <w:sz w:val="24"/>
          <w:szCs w:val="24"/>
          <w:shd w:val="clear" w:color="auto" w:fill="FFFFFF"/>
        </w:rPr>
        <w:t>I Suoi dati personali sono sottoposti a trattamento sia cartaceo sia elettronico e/o automatizzato.</w:t>
      </w:r>
    </w:p>
    <w:p w14:paraId="74D238B5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3FD66992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Il Titolare tratterà i dati personali per il tempo necessario per adempiere alle finalità di cui sopra e comunque per non oltre 10 anni dalla cessazione del rapporto per le Finalità di Servizio. </w:t>
      </w:r>
    </w:p>
    <w:p w14:paraId="730E3E58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047A9A14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>COMUNICAZIONE DEI DATI</w:t>
      </w:r>
    </w:p>
    <w:p w14:paraId="6E759827" w14:textId="77777777" w:rsidR="006C1A25" w:rsidRPr="00086E78" w:rsidRDefault="006C1A25" w:rsidP="006C1A25">
      <w:pPr>
        <w:pStyle w:val="Paragrafoelenco"/>
        <w:jc w:val="both"/>
        <w:rPr>
          <w:rFonts w:ascii="Times New Roman" w:hAnsi="Times New Roman"/>
          <w:b/>
          <w:sz w:val="24"/>
          <w:szCs w:val="24"/>
        </w:rPr>
      </w:pPr>
    </w:p>
    <w:p w14:paraId="305AF46C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bookmarkStart w:id="1" w:name="_Hlk516571471"/>
      <w:r w:rsidRPr="00086E78">
        <w:rPr>
          <w:rFonts w:ascii="Times New Roman" w:hAnsi="Times New Roman"/>
          <w:sz w:val="24"/>
          <w:szCs w:val="24"/>
        </w:rPr>
        <w:t>Senza la necessità di un espresso consenso (ex art. 24 lett. a), b), d) Codice Privacy e art. 6 lett. b) e c) GDPR), il Titolare potrà comunicare i Suoi dati per le finalità di cui al punto 2 a:</w:t>
      </w:r>
    </w:p>
    <w:bookmarkEnd w:id="1"/>
    <w:p w14:paraId="2C5FAE93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- Società di assicurazioni e Istituti di credito; </w:t>
      </w:r>
    </w:p>
    <w:p w14:paraId="6DB900FC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- Organismi di vigilanza;</w:t>
      </w:r>
    </w:p>
    <w:p w14:paraId="6D67BD9A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lastRenderedPageBreak/>
        <w:t>- Autorità giudiziarie;</w:t>
      </w:r>
    </w:p>
    <w:p w14:paraId="5186F389" w14:textId="46EEC94B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- Pubbliche amministrazioni e Enti locali;</w:t>
      </w:r>
    </w:p>
    <w:p w14:paraId="4139A77C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Inoltre, nella gestione dei suoi dati, gli stessi potranno essere trattati dalle seguenti categorie di incaricati e/o responsabili interni ed esterni individuati per iscritto ed ai quali sono state date specifiche istruzioni scritte: </w:t>
      </w:r>
    </w:p>
    <w:p w14:paraId="5BDB1C48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- Dipendenti dell’ufficio del personale;</w:t>
      </w:r>
    </w:p>
    <w:p w14:paraId="7FD8E6FF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>- Professionisti o Società di servizi per l'amministrazione e gestione aziendale che operino per conto della nostra azienda;</w:t>
      </w:r>
    </w:p>
    <w:p w14:paraId="3F22B39B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nonché quei soggetti ai quali la comunicazione sia obbligatoria per legge per l’espletamento delle finalità dette. Detti soggetti tratteranno i dati nella loro qualità di autonomi titolari del trattamento. </w:t>
      </w:r>
    </w:p>
    <w:p w14:paraId="31511B99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I Suoi dati non saranno diffusi. </w:t>
      </w:r>
    </w:p>
    <w:p w14:paraId="0F9C91B4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048E670F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 xml:space="preserve">TRASFERIMENTO DATI </w:t>
      </w:r>
    </w:p>
    <w:p w14:paraId="6614548F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34FCCEF0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I dati personali sono conservati su server ubicati in Italia; non saranno trasferiti in altri Paesi membri dell’Unione Europea né in Paesi terzi. </w:t>
      </w:r>
    </w:p>
    <w:p w14:paraId="619B909F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28080FE3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 xml:space="preserve">NATURA DEL CONFERIMENTO DEI DATI E CONSEGUENZE DEL RIFIUTO DI RISPONDERE </w:t>
      </w:r>
    </w:p>
    <w:p w14:paraId="58562F0F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7D584A1B" w14:textId="77777777" w:rsidR="006C1A25" w:rsidRDefault="006C1A25" w:rsidP="006C1A25">
      <w:pPr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 xml:space="preserve">Il conferimento dei dati per le finalità di cui al punto 2 è obbligatorio. In loro assenza, non potremo </w:t>
      </w:r>
      <w:proofErr w:type="spellStart"/>
      <w:r w:rsidRPr="00086E78">
        <w:rPr>
          <w:rFonts w:ascii="Times New Roman" w:hAnsi="Times New Roman"/>
          <w:sz w:val="24"/>
          <w:szCs w:val="24"/>
        </w:rPr>
        <w:t>garantirLe</w:t>
      </w:r>
      <w:proofErr w:type="spellEnd"/>
      <w:r w:rsidRPr="00086E78">
        <w:rPr>
          <w:rFonts w:ascii="Times New Roman" w:hAnsi="Times New Roman"/>
          <w:sz w:val="24"/>
          <w:szCs w:val="24"/>
        </w:rPr>
        <w:t xml:space="preserve"> i Servizi del punto 2.</w:t>
      </w:r>
    </w:p>
    <w:p w14:paraId="3F1FF115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47709576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 xml:space="preserve">DIRITTI DELL’INTERESSATO </w:t>
      </w:r>
    </w:p>
    <w:p w14:paraId="452299BF" w14:textId="77777777" w:rsidR="006C1A25" w:rsidRPr="00086E78" w:rsidRDefault="006C1A25" w:rsidP="006C1A25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086E78">
        <w:rPr>
          <w:rFonts w:ascii="Times New Roman" w:hAnsi="Times New Roman"/>
          <w:sz w:val="24"/>
          <w:szCs w:val="24"/>
        </w:rPr>
        <w:tab/>
      </w:r>
    </w:p>
    <w:p w14:paraId="5B7111F9" w14:textId="77777777" w:rsidR="006C1A25" w:rsidRPr="00086E78" w:rsidRDefault="006C1A25" w:rsidP="006C1A2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86E78">
        <w:rPr>
          <w:rFonts w:ascii="Times New Roman" w:hAnsi="Times New Roman" w:cs="Times New Roman"/>
          <w:sz w:val="24"/>
          <w:szCs w:val="24"/>
        </w:rPr>
        <w:t>Nella Sua qualità di interessato, gode dei diritti di cui all’art. 7 Codice Privacy e art. 15 GDPR:</w:t>
      </w:r>
    </w:p>
    <w:p w14:paraId="1BCB5247" w14:textId="77777777" w:rsidR="006C1A25" w:rsidRPr="00086E78" w:rsidRDefault="006C1A25" w:rsidP="006C1A25">
      <w:pPr>
        <w:pStyle w:val="Default"/>
        <w:jc w:val="both"/>
        <w:rPr>
          <w:rFonts w:ascii="Times New Roman" w:hAnsi="Times New Roman" w:cs="Times New Roman"/>
        </w:rPr>
      </w:pPr>
    </w:p>
    <w:p w14:paraId="622038F2" w14:textId="77777777" w:rsidR="006C1A25" w:rsidRPr="00086E78" w:rsidRDefault="006C1A25" w:rsidP="006C1A25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 xml:space="preserve">ottenere la conferma dell'esistenza o meno di dati personali che La riguardano, anche se non ancora registrati, e la loro comunicazione in forma intelligibile. </w:t>
      </w:r>
    </w:p>
    <w:p w14:paraId="09357CE0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6404527F" w14:textId="77777777" w:rsidR="006C1A25" w:rsidRPr="00086E78" w:rsidRDefault="006C1A25" w:rsidP="006C1A25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 xml:space="preserve">ottenere l'indicazione: </w:t>
      </w:r>
    </w:p>
    <w:p w14:paraId="14DDCA06" w14:textId="77777777" w:rsidR="006C1A25" w:rsidRPr="00086E78" w:rsidRDefault="006C1A25" w:rsidP="006C1A25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dell'origine dei dati personali;</w:t>
      </w:r>
    </w:p>
    <w:p w14:paraId="1B9C13A3" w14:textId="77777777" w:rsidR="006C1A25" w:rsidRPr="00086E78" w:rsidRDefault="006C1A25" w:rsidP="006C1A25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delle finalità e modalità del trattamento;</w:t>
      </w:r>
    </w:p>
    <w:p w14:paraId="4DAA0451" w14:textId="77777777" w:rsidR="006C1A25" w:rsidRPr="00086E78" w:rsidRDefault="006C1A25" w:rsidP="006C1A25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 xml:space="preserve">della logica applicata in caso di trattamento effettuato con l'ausilio di strumenti elettronici; </w:t>
      </w:r>
    </w:p>
    <w:p w14:paraId="0E7488CC" w14:textId="77777777" w:rsidR="006C1A25" w:rsidRPr="00086E78" w:rsidRDefault="006C1A25" w:rsidP="006C1A25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degli estremi identificativi del titolare, dei responsabili e del rappresentante designato ai sensi dell'art. 5, comma 2 Codice Privacy e art. 3, comma 1, GDPR;</w:t>
      </w:r>
    </w:p>
    <w:p w14:paraId="27B0A6C5" w14:textId="77777777" w:rsidR="006C1A25" w:rsidRPr="00086E78" w:rsidRDefault="006C1A25" w:rsidP="006C1A25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3EFA90EF" w14:textId="77777777" w:rsidR="006C1A25" w:rsidRPr="00086E78" w:rsidRDefault="006C1A25" w:rsidP="006C1A25">
      <w:pPr>
        <w:pStyle w:val="Default"/>
        <w:spacing w:after="35"/>
        <w:jc w:val="both"/>
        <w:rPr>
          <w:rFonts w:ascii="Times New Roman" w:hAnsi="Times New Roman" w:cs="Times New Roman"/>
        </w:rPr>
      </w:pPr>
    </w:p>
    <w:p w14:paraId="2D96F199" w14:textId="77777777" w:rsidR="006C1A25" w:rsidRPr="00086E78" w:rsidRDefault="006C1A25" w:rsidP="006C1A2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 xml:space="preserve">ottenere: </w:t>
      </w:r>
    </w:p>
    <w:p w14:paraId="12BF4D15" w14:textId="77777777" w:rsidR="006C1A25" w:rsidRPr="00086E78" w:rsidRDefault="006C1A25" w:rsidP="006C1A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l'aggiornamento, la rettificazione ovvero, quando vi ha interesse, l'integrazione dei dati;</w:t>
      </w:r>
    </w:p>
    <w:p w14:paraId="4FFCD194" w14:textId="77777777" w:rsidR="006C1A25" w:rsidRPr="00086E78" w:rsidRDefault="006C1A25" w:rsidP="006C1A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1010863" w14:textId="77777777" w:rsidR="006C1A25" w:rsidRPr="00086E78" w:rsidRDefault="006C1A25" w:rsidP="006C1A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0FAB8DD7" w14:textId="77777777" w:rsidR="006C1A25" w:rsidRPr="00086E78" w:rsidRDefault="006C1A25" w:rsidP="006C1A25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436D3CB5" w14:textId="77777777" w:rsidR="006C1A25" w:rsidRPr="00086E78" w:rsidRDefault="006C1A25" w:rsidP="006C1A2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 xml:space="preserve">opporsi, in tutto o in parte: </w:t>
      </w:r>
    </w:p>
    <w:p w14:paraId="50BED028" w14:textId="77777777" w:rsidR="006C1A25" w:rsidRPr="00086E78" w:rsidRDefault="006C1A25" w:rsidP="006C1A2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per motivi legittimi al trattamento dei dati personali che La riguardano, ancorché pertinenti allo scopo della raccolta;</w:t>
      </w:r>
    </w:p>
    <w:p w14:paraId="434477A8" w14:textId="77777777" w:rsidR="006C1A25" w:rsidRPr="00086E78" w:rsidRDefault="006C1A25" w:rsidP="006C1A2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4AF3BCD" w14:textId="77777777" w:rsidR="006C1A25" w:rsidRPr="00086E78" w:rsidRDefault="006C1A25" w:rsidP="006C1A2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86E78">
        <w:rPr>
          <w:rFonts w:ascii="Times New Roman" w:hAnsi="Times New Roman" w:cs="Times New Roman"/>
          <w:sz w:val="24"/>
          <w:szCs w:val="24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41960429" w14:textId="77777777" w:rsidR="006C1A25" w:rsidRPr="00086E78" w:rsidRDefault="006C1A25" w:rsidP="006C1A2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32A66D2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 xml:space="preserve">MODALITÀ DI ESERCIZIO DEI DIRITTI </w:t>
      </w:r>
    </w:p>
    <w:p w14:paraId="7CB75C87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2165A9DF" w14:textId="77777777" w:rsidR="006C1A25" w:rsidRPr="00086E78" w:rsidRDefault="006C1A25" w:rsidP="006C1A25">
      <w:pPr>
        <w:pStyle w:val="Default"/>
        <w:rPr>
          <w:rFonts w:ascii="Times New Roman" w:hAnsi="Times New Roman"/>
        </w:rPr>
      </w:pPr>
      <w:r w:rsidRPr="00086E78">
        <w:rPr>
          <w:rFonts w:ascii="Times New Roman" w:hAnsi="Times New Roman"/>
        </w:rPr>
        <w:t>Potrà in qualsiasi momento esercitare i diritti inviando:</w:t>
      </w:r>
    </w:p>
    <w:p w14:paraId="5432892E" w14:textId="77777777" w:rsidR="006C1A25" w:rsidRPr="00086E78" w:rsidRDefault="006C1A25" w:rsidP="006C1A25">
      <w:pPr>
        <w:pStyle w:val="Default"/>
        <w:rPr>
          <w:rFonts w:ascii="Times New Roman" w:hAnsi="Times New Roman"/>
        </w:rPr>
      </w:pPr>
    </w:p>
    <w:p w14:paraId="31C59A41" w14:textId="77777777" w:rsidR="006C1A25" w:rsidRPr="00086E78" w:rsidRDefault="006C1A25" w:rsidP="006C1A2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bookmarkStart w:id="2" w:name="_Hlk519516298"/>
      <w:bookmarkStart w:id="3" w:name="_Hlk526257103"/>
      <w:r w:rsidRPr="00086E78">
        <w:rPr>
          <w:rFonts w:ascii="Times New Roman" w:hAnsi="Times New Roman" w:cs="Times New Roman"/>
        </w:rPr>
        <w:t>una e-mail all’indirizzo info@galirpiniasannio.it;</w:t>
      </w:r>
    </w:p>
    <w:p w14:paraId="04BB82B6" w14:textId="77777777" w:rsidR="006C1A25" w:rsidRPr="00086E78" w:rsidRDefault="006C1A25" w:rsidP="006C1A25">
      <w:pPr>
        <w:pStyle w:val="Default"/>
        <w:numPr>
          <w:ilvl w:val="0"/>
          <w:numId w:val="8"/>
        </w:numPr>
        <w:jc w:val="both"/>
        <w:rPr>
          <w:rFonts w:ascii="Times New Roman" w:hAnsi="Times New Roman"/>
        </w:rPr>
      </w:pPr>
      <w:r w:rsidRPr="00086E78">
        <w:rPr>
          <w:rFonts w:ascii="Times New Roman" w:hAnsi="Times New Roman" w:cs="Times New Roman"/>
        </w:rPr>
        <w:t xml:space="preserve">una </w:t>
      </w:r>
      <w:proofErr w:type="spellStart"/>
      <w:r w:rsidRPr="00086E78">
        <w:rPr>
          <w:rFonts w:ascii="Times New Roman" w:hAnsi="Times New Roman" w:cs="Times New Roman"/>
        </w:rPr>
        <w:t>pec</w:t>
      </w:r>
      <w:proofErr w:type="spellEnd"/>
      <w:r w:rsidRPr="00086E78">
        <w:rPr>
          <w:rFonts w:ascii="Times New Roman" w:hAnsi="Times New Roman" w:cs="Times New Roman"/>
        </w:rPr>
        <w:t xml:space="preserve"> all’indirizzo </w:t>
      </w:r>
      <w:bookmarkEnd w:id="2"/>
      <w:bookmarkEnd w:id="3"/>
      <w:r w:rsidRPr="00086E78">
        <w:rPr>
          <w:rFonts w:ascii="Times New Roman" w:hAnsi="Times New Roman"/>
        </w:rPr>
        <w:fldChar w:fldCharType="begin"/>
      </w:r>
      <w:r w:rsidRPr="00086E78">
        <w:rPr>
          <w:rFonts w:ascii="Times New Roman" w:hAnsi="Times New Roman"/>
        </w:rPr>
        <w:instrText xml:space="preserve"> HYPERLINK "mailto:galirpiniasannio@legalmail.it" </w:instrText>
      </w:r>
      <w:r w:rsidRPr="00086E78">
        <w:rPr>
          <w:rFonts w:ascii="Times New Roman" w:hAnsi="Times New Roman"/>
        </w:rPr>
        <w:fldChar w:fldCharType="separate"/>
      </w:r>
      <w:r w:rsidRPr="00086E78">
        <w:rPr>
          <w:rStyle w:val="Collegamentoipertestuale"/>
          <w:rFonts w:ascii="Times New Roman" w:hAnsi="Times New Roman"/>
        </w:rPr>
        <w:t>galirpiniasannio@legalmail.it</w:t>
      </w:r>
      <w:r w:rsidRPr="00086E78">
        <w:rPr>
          <w:rFonts w:ascii="Times New Roman" w:hAnsi="Times New Roman"/>
        </w:rPr>
        <w:fldChar w:fldCharType="end"/>
      </w:r>
      <w:r w:rsidRPr="00086E78">
        <w:rPr>
          <w:rFonts w:ascii="Times New Roman" w:hAnsi="Times New Roman" w:cs="Times New Roman"/>
        </w:rPr>
        <w:t>;</w:t>
      </w:r>
    </w:p>
    <w:p w14:paraId="28924474" w14:textId="77777777" w:rsidR="006C1A25" w:rsidRPr="00086E78" w:rsidRDefault="006C1A25" w:rsidP="006C1A25">
      <w:pPr>
        <w:pStyle w:val="Default"/>
        <w:jc w:val="both"/>
        <w:rPr>
          <w:rFonts w:ascii="Times New Roman" w:hAnsi="Times New Roman" w:cs="Times New Roman"/>
        </w:rPr>
      </w:pPr>
    </w:p>
    <w:p w14:paraId="0E58E2CC" w14:textId="77777777" w:rsidR="006C1A25" w:rsidRPr="00086E78" w:rsidRDefault="006C1A25" w:rsidP="006C1A25">
      <w:pPr>
        <w:pStyle w:val="Default"/>
        <w:jc w:val="both"/>
        <w:rPr>
          <w:rFonts w:ascii="Times New Roman" w:hAnsi="Times New Roman" w:cs="Times New Roman"/>
        </w:rPr>
      </w:pPr>
    </w:p>
    <w:p w14:paraId="0AACED25" w14:textId="77777777" w:rsidR="006C1A25" w:rsidRPr="00086E78" w:rsidRDefault="006C1A25" w:rsidP="006C1A25">
      <w:pPr>
        <w:jc w:val="both"/>
        <w:rPr>
          <w:rFonts w:ascii="Times New Roman" w:hAnsi="Times New Roman"/>
          <w:sz w:val="24"/>
          <w:szCs w:val="24"/>
        </w:rPr>
      </w:pPr>
    </w:p>
    <w:p w14:paraId="27124902" w14:textId="77777777" w:rsidR="006C1A25" w:rsidRPr="00086E78" w:rsidRDefault="006C1A25" w:rsidP="006C1A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E78">
        <w:rPr>
          <w:rFonts w:ascii="Times New Roman" w:hAnsi="Times New Roman"/>
          <w:b/>
          <w:sz w:val="24"/>
          <w:szCs w:val="24"/>
        </w:rPr>
        <w:t>TITOLARE, RESPONSABILE E INCARICATI</w:t>
      </w:r>
    </w:p>
    <w:p w14:paraId="03879DC8" w14:textId="77777777" w:rsidR="006C1A25" w:rsidRPr="00086E78" w:rsidRDefault="006C1A25" w:rsidP="006C1A25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04BCC326" w14:textId="4E26C44C" w:rsidR="006C1A25" w:rsidRPr="00086E78" w:rsidRDefault="006C1A25" w:rsidP="006C1A25">
      <w:pPr>
        <w:pStyle w:val="Default"/>
        <w:jc w:val="both"/>
        <w:rPr>
          <w:rFonts w:ascii="Times New Roman" w:hAnsi="Times New Roman" w:cs="Times New Roman"/>
        </w:rPr>
      </w:pPr>
      <w:bookmarkStart w:id="4" w:name="_Hlk526257115"/>
      <w:r w:rsidRPr="00086E78">
        <w:rPr>
          <w:rFonts w:ascii="Times New Roman" w:hAnsi="Times New Roman" w:cs="Times New Roman"/>
        </w:rPr>
        <w:t xml:space="preserve">Il Titolare del trattamento è GAL Irpinia Sannio </w:t>
      </w:r>
      <w:proofErr w:type="spellStart"/>
      <w:r w:rsidRPr="00086E78">
        <w:rPr>
          <w:rFonts w:ascii="Times New Roman" w:hAnsi="Times New Roman" w:cs="Times New Roman"/>
        </w:rPr>
        <w:t>scarl</w:t>
      </w:r>
      <w:proofErr w:type="spellEnd"/>
      <w:r w:rsidRPr="00086E78">
        <w:rPr>
          <w:rFonts w:ascii="Times New Roman" w:hAnsi="Times New Roman" w:cs="Times New Roman"/>
        </w:rPr>
        <w:t xml:space="preserve"> “Mandatario” della ATS AISL nella persona del legale rappresentante</w:t>
      </w:r>
      <w:r w:rsidR="00BA39B5">
        <w:rPr>
          <w:rFonts w:ascii="Times New Roman" w:hAnsi="Times New Roman" w:cs="Times New Roman"/>
        </w:rPr>
        <w:t xml:space="preserve"> Angelo Frattolillo</w:t>
      </w:r>
      <w:r w:rsidRPr="00086E78">
        <w:rPr>
          <w:rFonts w:ascii="Times New Roman" w:hAnsi="Times New Roman" w:cs="Times New Roman"/>
        </w:rPr>
        <w:t xml:space="preserve">. L’elenco aggiornato dei responsabili e degli incaricati al trattamento è custodito presso la sede legale del Titolare del trattamento. </w:t>
      </w:r>
      <w:bookmarkEnd w:id="4"/>
    </w:p>
    <w:p w14:paraId="589732D7" w14:textId="77777777" w:rsidR="006C1A25" w:rsidRPr="00086E78" w:rsidRDefault="006C1A25" w:rsidP="006C1A25">
      <w:pPr>
        <w:pStyle w:val="Default"/>
        <w:rPr>
          <w:rFonts w:ascii="Times New Roman" w:hAnsi="Times New Roman" w:cs="Times New Roman"/>
        </w:rPr>
      </w:pPr>
    </w:p>
    <w:p w14:paraId="3B863820" w14:textId="77777777" w:rsidR="006C1A25" w:rsidRPr="00086E78" w:rsidRDefault="006C1A25" w:rsidP="006C1A25">
      <w:pPr>
        <w:pStyle w:val="Default"/>
        <w:rPr>
          <w:rFonts w:ascii="Times New Roman" w:hAnsi="Times New Roman" w:cs="Times New Roman"/>
        </w:rPr>
      </w:pPr>
    </w:p>
    <w:p w14:paraId="2723EB2F" w14:textId="77777777" w:rsidR="006C1A25" w:rsidRPr="00086E78" w:rsidRDefault="006C1A25" w:rsidP="006C1A25">
      <w:pPr>
        <w:pStyle w:val="Default"/>
        <w:jc w:val="both"/>
        <w:rPr>
          <w:rFonts w:ascii="Times New Roman" w:hAnsi="Times New Roman" w:cs="Times New Roman"/>
        </w:rPr>
      </w:pPr>
      <w:bookmarkStart w:id="5" w:name="_Hlk526257162"/>
      <w:r w:rsidRPr="00086E78">
        <w:rPr>
          <w:rFonts w:ascii="Times New Roman" w:hAnsi="Times New Roman" w:cs="Times New Roman"/>
        </w:rPr>
        <w:t xml:space="preserve">Il/la sottoscritto/a ______________________________________, vista l’informativa di GAL ATS AISL, dichiara di aver compreso quanto in essa indicato e dà il consenso al trattamento dei dati. </w:t>
      </w:r>
      <w:bookmarkEnd w:id="5"/>
    </w:p>
    <w:p w14:paraId="28022F76" w14:textId="77777777" w:rsidR="006C1A25" w:rsidRPr="00086E78" w:rsidRDefault="006C1A25" w:rsidP="006C1A25">
      <w:pPr>
        <w:pStyle w:val="Default"/>
        <w:rPr>
          <w:rFonts w:ascii="Times New Roman" w:hAnsi="Times New Roman" w:cs="Times New Roman"/>
        </w:rPr>
      </w:pPr>
    </w:p>
    <w:p w14:paraId="76E37CFC" w14:textId="77777777" w:rsidR="006C1A25" w:rsidRPr="00086E78" w:rsidRDefault="006C1A25" w:rsidP="006C1A2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03EB574" w14:textId="77777777" w:rsidR="006C1A25" w:rsidRPr="00086E78" w:rsidRDefault="006C1A25" w:rsidP="006C1A2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0C3D7D1" w14:textId="77777777" w:rsidR="006C1A25" w:rsidRPr="00086E78" w:rsidRDefault="006C1A25" w:rsidP="006C1A25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086E78">
        <w:rPr>
          <w:rFonts w:ascii="Times New Roman" w:hAnsi="Times New Roman" w:cs="Times New Roman"/>
        </w:rPr>
        <w:t>Data                                                                                                                                    Firma</w:t>
      </w:r>
    </w:p>
    <w:p w14:paraId="043B3B01" w14:textId="77777777" w:rsidR="006C1A25" w:rsidRPr="00086E78" w:rsidRDefault="006C1A25" w:rsidP="006C1A25">
      <w:pPr>
        <w:rPr>
          <w:rFonts w:ascii="Times New Roman" w:hAnsi="Times New Roman"/>
          <w:sz w:val="24"/>
          <w:szCs w:val="24"/>
        </w:rPr>
      </w:pPr>
    </w:p>
    <w:p w14:paraId="6AAADFEE" w14:textId="77777777" w:rsidR="006C1A25" w:rsidRPr="00086E78" w:rsidRDefault="006C1A25" w:rsidP="006C1A25">
      <w:pPr>
        <w:rPr>
          <w:sz w:val="24"/>
          <w:szCs w:val="24"/>
        </w:rPr>
      </w:pPr>
    </w:p>
    <w:p w14:paraId="528C52BC" w14:textId="55787039" w:rsidR="00423E0E" w:rsidRPr="00086E78" w:rsidRDefault="0093250B" w:rsidP="006C1A25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86E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3E0E" w:rsidRPr="00086E78" w:rsidSect="008115E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D3CB3" w14:textId="77777777" w:rsidR="00F15BB2" w:rsidRDefault="00F15BB2" w:rsidP="008221E9">
      <w:pPr>
        <w:spacing w:after="0" w:line="240" w:lineRule="auto"/>
      </w:pPr>
      <w:r>
        <w:separator/>
      </w:r>
    </w:p>
  </w:endnote>
  <w:endnote w:type="continuationSeparator" w:id="0">
    <w:p w14:paraId="506AF7E4" w14:textId="77777777" w:rsidR="00F15BB2" w:rsidRDefault="00F15BB2" w:rsidP="008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6F3F" w14:textId="57A70C59" w:rsidR="00C24A41" w:rsidRDefault="00C24A41">
    <w:pPr>
      <w:pStyle w:val="Pidipagina"/>
    </w:pPr>
    <w:r>
      <w:rPr>
        <w:noProof/>
      </w:rPr>
      <w:drawing>
        <wp:inline distT="0" distB="0" distL="0" distR="0" wp14:anchorId="3E9197EF" wp14:editId="727E9159">
          <wp:extent cx="6113145" cy="711200"/>
          <wp:effectExtent l="0" t="0" r="8255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BC61B" w14:textId="77777777" w:rsidR="00F15BB2" w:rsidRDefault="00F15BB2" w:rsidP="008221E9">
      <w:pPr>
        <w:spacing w:after="0" w:line="240" w:lineRule="auto"/>
      </w:pPr>
      <w:r>
        <w:separator/>
      </w:r>
    </w:p>
  </w:footnote>
  <w:footnote w:type="continuationSeparator" w:id="0">
    <w:p w14:paraId="653F6123" w14:textId="77777777" w:rsidR="00F15BB2" w:rsidRDefault="00F15BB2" w:rsidP="0082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4C26" w14:textId="77777777" w:rsidR="004069F0" w:rsidRDefault="001B00E1" w:rsidP="004069F0">
    <w:pPr>
      <w:pStyle w:val="Intestazione"/>
      <w:jc w:val="center"/>
      <w:rPr>
        <w:noProof/>
      </w:rPr>
    </w:pPr>
    <w:r w:rsidRPr="001B00E1">
      <w:rPr>
        <w:noProof/>
      </w:rPr>
      <w:drawing>
        <wp:inline distT="0" distB="0" distL="0" distR="0" wp14:anchorId="4CEB3ED7" wp14:editId="77D6A880">
          <wp:extent cx="2344588" cy="796492"/>
          <wp:effectExtent l="19050" t="0" r="0" b="0"/>
          <wp:docPr id="1" name="Immagine 1" descr="C:\Users\GAL\Downloads\logo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\Downloads\logo_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952" cy="799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CF10B7" w14:textId="77777777" w:rsidR="008420D1" w:rsidRPr="00AC519A" w:rsidRDefault="008420D1" w:rsidP="008420D1">
    <w:pPr>
      <w:pStyle w:val="Intestazione"/>
      <w:jc w:val="center"/>
      <w:rPr>
        <w:b/>
      </w:rPr>
    </w:pPr>
    <w:r w:rsidRPr="00AC519A">
      <w:rPr>
        <w:b/>
      </w:rPr>
      <w:t>Mandatario GAL Irpinia Sannio</w:t>
    </w:r>
  </w:p>
  <w:p w14:paraId="4CC11E30" w14:textId="699802DB" w:rsidR="008420D1" w:rsidRPr="00807303" w:rsidRDefault="008420D1" w:rsidP="008420D1">
    <w:pPr>
      <w:pStyle w:val="Intestazione"/>
      <w:jc w:val="center"/>
      <w:rPr>
        <w:sz w:val="16"/>
        <w:szCs w:val="16"/>
      </w:rPr>
    </w:pPr>
    <w:r w:rsidRPr="00807303">
      <w:rPr>
        <w:sz w:val="16"/>
        <w:szCs w:val="16"/>
      </w:rPr>
      <w:t xml:space="preserve">Sede Legale – Via Stazione snc </w:t>
    </w:r>
    <w:proofErr w:type="gramStart"/>
    <w:r w:rsidRPr="00807303">
      <w:rPr>
        <w:sz w:val="16"/>
        <w:szCs w:val="16"/>
      </w:rPr>
      <w:t xml:space="preserve">– </w:t>
    </w:r>
    <w:r w:rsidR="00807303" w:rsidRPr="00807303">
      <w:rPr>
        <w:sz w:val="16"/>
        <w:szCs w:val="16"/>
      </w:rPr>
      <w:t xml:space="preserve"> 83010</w:t>
    </w:r>
    <w:proofErr w:type="gramEnd"/>
    <w:r w:rsidR="00807303" w:rsidRPr="00807303">
      <w:rPr>
        <w:sz w:val="16"/>
        <w:szCs w:val="16"/>
      </w:rPr>
      <w:t xml:space="preserve"> </w:t>
    </w:r>
    <w:r w:rsidR="00CA29F9">
      <w:rPr>
        <w:sz w:val="16"/>
        <w:szCs w:val="16"/>
      </w:rPr>
      <w:t>Tufo (AV)</w:t>
    </w:r>
  </w:p>
  <w:p w14:paraId="4745A07E" w14:textId="77777777" w:rsidR="008420D1" w:rsidRPr="00807303" w:rsidRDefault="008420D1" w:rsidP="008420D1">
    <w:pPr>
      <w:pStyle w:val="Intestazione"/>
      <w:jc w:val="center"/>
      <w:rPr>
        <w:sz w:val="16"/>
        <w:szCs w:val="16"/>
      </w:rPr>
    </w:pPr>
    <w:r w:rsidRPr="00807303">
      <w:rPr>
        <w:sz w:val="16"/>
        <w:szCs w:val="16"/>
      </w:rPr>
      <w:t xml:space="preserve">E-mail: </w:t>
    </w:r>
    <w:hyperlink r:id="rId2" w:history="1">
      <w:r w:rsidRPr="00807303">
        <w:rPr>
          <w:rStyle w:val="Collegamentoipertestuale"/>
          <w:sz w:val="16"/>
          <w:szCs w:val="16"/>
        </w:rPr>
        <w:t>info@galirpiniasannio.it</w:t>
      </w:r>
    </w:hyperlink>
    <w:r w:rsidRPr="00807303">
      <w:rPr>
        <w:rStyle w:val="Collegamentoipertestuale"/>
        <w:sz w:val="16"/>
        <w:szCs w:val="16"/>
      </w:rPr>
      <w:t xml:space="preserve"> - </w:t>
    </w:r>
    <w:r w:rsidRPr="00807303">
      <w:rPr>
        <w:sz w:val="16"/>
        <w:szCs w:val="16"/>
      </w:rPr>
      <w:t xml:space="preserve">PEC: </w:t>
    </w:r>
    <w:hyperlink r:id="rId3" w:history="1">
      <w:r w:rsidRPr="00807303">
        <w:rPr>
          <w:rStyle w:val="Collegamentoipertestuale"/>
          <w:sz w:val="16"/>
          <w:szCs w:val="16"/>
        </w:rPr>
        <w:t>galirpiniasannio@legalmail.it</w:t>
      </w:r>
    </w:hyperlink>
  </w:p>
  <w:p w14:paraId="552ADB63" w14:textId="77777777" w:rsidR="008420D1" w:rsidRPr="00807303" w:rsidRDefault="008420D1" w:rsidP="008420D1">
    <w:pPr>
      <w:pStyle w:val="Intestazione"/>
      <w:jc w:val="center"/>
      <w:rPr>
        <w:sz w:val="16"/>
        <w:szCs w:val="16"/>
      </w:rPr>
    </w:pPr>
    <w:r w:rsidRPr="00807303">
      <w:rPr>
        <w:sz w:val="16"/>
        <w:szCs w:val="16"/>
      </w:rPr>
      <w:t xml:space="preserve">Sito internet: </w:t>
    </w:r>
    <w:hyperlink r:id="rId4" w:history="1">
      <w:r w:rsidR="00807303" w:rsidRPr="00807303">
        <w:rPr>
          <w:rStyle w:val="Collegamentoipertestuale"/>
          <w:sz w:val="16"/>
          <w:szCs w:val="16"/>
        </w:rPr>
        <w:t>www.galirpiniasannio.it</w:t>
      </w:r>
    </w:hyperlink>
  </w:p>
  <w:p w14:paraId="682F4818" w14:textId="0473807E" w:rsidR="00807303" w:rsidRPr="00D71C65" w:rsidRDefault="00807303" w:rsidP="008420D1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AE5"/>
    <w:multiLevelType w:val="hybridMultilevel"/>
    <w:tmpl w:val="7AE62A1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60324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6FEF"/>
    <w:multiLevelType w:val="hybridMultilevel"/>
    <w:tmpl w:val="B29C9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E9"/>
    <w:rsid w:val="00001597"/>
    <w:rsid w:val="00071008"/>
    <w:rsid w:val="00072407"/>
    <w:rsid w:val="00086E78"/>
    <w:rsid w:val="0009367C"/>
    <w:rsid w:val="00111A3B"/>
    <w:rsid w:val="00134E63"/>
    <w:rsid w:val="00162745"/>
    <w:rsid w:val="001758C6"/>
    <w:rsid w:val="001B00E1"/>
    <w:rsid w:val="001D06D8"/>
    <w:rsid w:val="001E6B1D"/>
    <w:rsid w:val="0020236B"/>
    <w:rsid w:val="002311D2"/>
    <w:rsid w:val="00245746"/>
    <w:rsid w:val="002551AF"/>
    <w:rsid w:val="00266C55"/>
    <w:rsid w:val="002C2687"/>
    <w:rsid w:val="002F4367"/>
    <w:rsid w:val="00344221"/>
    <w:rsid w:val="00377321"/>
    <w:rsid w:val="003B470B"/>
    <w:rsid w:val="003C4FF8"/>
    <w:rsid w:val="003C599A"/>
    <w:rsid w:val="003E547B"/>
    <w:rsid w:val="004069F0"/>
    <w:rsid w:val="00407543"/>
    <w:rsid w:val="0041140D"/>
    <w:rsid w:val="00415281"/>
    <w:rsid w:val="00423E0E"/>
    <w:rsid w:val="00424763"/>
    <w:rsid w:val="004C3491"/>
    <w:rsid w:val="004C40A7"/>
    <w:rsid w:val="005320F6"/>
    <w:rsid w:val="00535C5C"/>
    <w:rsid w:val="00536822"/>
    <w:rsid w:val="00537A5B"/>
    <w:rsid w:val="00540E8F"/>
    <w:rsid w:val="00556129"/>
    <w:rsid w:val="00566E66"/>
    <w:rsid w:val="00567F79"/>
    <w:rsid w:val="00591D0E"/>
    <w:rsid w:val="00597F0F"/>
    <w:rsid w:val="005D1AE9"/>
    <w:rsid w:val="005F028E"/>
    <w:rsid w:val="005F4AA7"/>
    <w:rsid w:val="006142A4"/>
    <w:rsid w:val="00614953"/>
    <w:rsid w:val="006152D7"/>
    <w:rsid w:val="00643925"/>
    <w:rsid w:val="0064692E"/>
    <w:rsid w:val="00670386"/>
    <w:rsid w:val="006749F8"/>
    <w:rsid w:val="006C1A25"/>
    <w:rsid w:val="006E64E1"/>
    <w:rsid w:val="0070572F"/>
    <w:rsid w:val="00731769"/>
    <w:rsid w:val="00756CD9"/>
    <w:rsid w:val="00774568"/>
    <w:rsid w:val="0077543C"/>
    <w:rsid w:val="007B7B30"/>
    <w:rsid w:val="007C309B"/>
    <w:rsid w:val="007C34FC"/>
    <w:rsid w:val="007D37DC"/>
    <w:rsid w:val="007F6672"/>
    <w:rsid w:val="00807303"/>
    <w:rsid w:val="008115EB"/>
    <w:rsid w:val="00815E9D"/>
    <w:rsid w:val="008173FF"/>
    <w:rsid w:val="00817C06"/>
    <w:rsid w:val="008221E9"/>
    <w:rsid w:val="00840F18"/>
    <w:rsid w:val="008420D1"/>
    <w:rsid w:val="00860A8A"/>
    <w:rsid w:val="00861014"/>
    <w:rsid w:val="00865678"/>
    <w:rsid w:val="00866BEC"/>
    <w:rsid w:val="008B0DCC"/>
    <w:rsid w:val="008D749C"/>
    <w:rsid w:val="008D7549"/>
    <w:rsid w:val="008E08B6"/>
    <w:rsid w:val="008E3719"/>
    <w:rsid w:val="0093250B"/>
    <w:rsid w:val="00954CD6"/>
    <w:rsid w:val="009B6E71"/>
    <w:rsid w:val="009C10B7"/>
    <w:rsid w:val="009C654A"/>
    <w:rsid w:val="00A14270"/>
    <w:rsid w:val="00A172FC"/>
    <w:rsid w:val="00A340E9"/>
    <w:rsid w:val="00A81270"/>
    <w:rsid w:val="00AA35AF"/>
    <w:rsid w:val="00AA6765"/>
    <w:rsid w:val="00AB3016"/>
    <w:rsid w:val="00AC4A58"/>
    <w:rsid w:val="00AD08E5"/>
    <w:rsid w:val="00AF2488"/>
    <w:rsid w:val="00B06037"/>
    <w:rsid w:val="00B10A83"/>
    <w:rsid w:val="00B874D7"/>
    <w:rsid w:val="00B94F99"/>
    <w:rsid w:val="00BA39B5"/>
    <w:rsid w:val="00BB0633"/>
    <w:rsid w:val="00BC4D1E"/>
    <w:rsid w:val="00BD6F8A"/>
    <w:rsid w:val="00C13BB4"/>
    <w:rsid w:val="00C21BEC"/>
    <w:rsid w:val="00C24A41"/>
    <w:rsid w:val="00C364A0"/>
    <w:rsid w:val="00C3748A"/>
    <w:rsid w:val="00C44A06"/>
    <w:rsid w:val="00C638C4"/>
    <w:rsid w:val="00C93188"/>
    <w:rsid w:val="00CA015A"/>
    <w:rsid w:val="00CA29F9"/>
    <w:rsid w:val="00CA2C2F"/>
    <w:rsid w:val="00CA6FA3"/>
    <w:rsid w:val="00CD7905"/>
    <w:rsid w:val="00D00787"/>
    <w:rsid w:val="00D13ACB"/>
    <w:rsid w:val="00D22F36"/>
    <w:rsid w:val="00D5585B"/>
    <w:rsid w:val="00D56D7F"/>
    <w:rsid w:val="00D71C65"/>
    <w:rsid w:val="00D9757F"/>
    <w:rsid w:val="00DB22D0"/>
    <w:rsid w:val="00DD07BB"/>
    <w:rsid w:val="00DE3047"/>
    <w:rsid w:val="00DF0819"/>
    <w:rsid w:val="00E55539"/>
    <w:rsid w:val="00EA5092"/>
    <w:rsid w:val="00EC15CB"/>
    <w:rsid w:val="00F15BB2"/>
    <w:rsid w:val="00F22556"/>
    <w:rsid w:val="00F22F15"/>
    <w:rsid w:val="00F2454E"/>
    <w:rsid w:val="00F44A8A"/>
    <w:rsid w:val="00F455BA"/>
    <w:rsid w:val="00F47163"/>
    <w:rsid w:val="00F53F25"/>
    <w:rsid w:val="00F9069C"/>
    <w:rsid w:val="00FB17BC"/>
    <w:rsid w:val="00FD6877"/>
    <w:rsid w:val="00FE0915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91B36"/>
  <w15:docId w15:val="{D4F8D8D0-DC44-4664-BDAD-761EF9BD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1E9"/>
  </w:style>
  <w:style w:type="character" w:styleId="Collegamentoipertestuale">
    <w:name w:val="Hyperlink"/>
    <w:basedOn w:val="Car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E6B1D"/>
    <w:rPr>
      <w:b/>
      <w:bCs/>
    </w:rPr>
  </w:style>
  <w:style w:type="paragraph" w:styleId="Paragrafoelenco">
    <w:name w:val="List Paragraph"/>
    <w:basedOn w:val="Normale"/>
    <w:uiPriority w:val="34"/>
    <w:qFormat/>
    <w:rsid w:val="00865678"/>
    <w:pPr>
      <w:ind w:left="720"/>
      <w:contextualSpacing/>
    </w:pPr>
  </w:style>
  <w:style w:type="paragraph" w:styleId="Nessunaspaziatura">
    <w:name w:val="No Spacing"/>
    <w:uiPriority w:val="1"/>
    <w:qFormat/>
    <w:rsid w:val="006C1A2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6C1A2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irpiniasanni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irpiniasannio@legalmail.it" TargetMode="External"/><Relationship Id="rId2" Type="http://schemas.openxmlformats.org/officeDocument/2006/relationships/hyperlink" Target="mailto:info@galirpiniasannio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galirpinia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 Windows</cp:lastModifiedBy>
  <cp:revision>2</cp:revision>
  <cp:lastPrinted>2018-08-03T11:13:00Z</cp:lastPrinted>
  <dcterms:created xsi:type="dcterms:W3CDTF">2022-04-26T08:48:00Z</dcterms:created>
  <dcterms:modified xsi:type="dcterms:W3CDTF">2022-04-26T08:48:00Z</dcterms:modified>
</cp:coreProperties>
</file>