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F8" w:rsidRDefault="00B839F8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6F5DD6" w:rsidRDefault="006F5DD6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6F5DD6" w:rsidRDefault="006F5DD6" w:rsidP="00193759">
      <w:pPr>
        <w:pStyle w:val="Intestazione"/>
        <w:tabs>
          <w:tab w:val="clear" w:pos="4819"/>
          <w:tab w:val="clear" w:pos="9638"/>
          <w:tab w:val="left" w:pos="2865"/>
        </w:tabs>
        <w:jc w:val="right"/>
        <w:rPr>
          <w:rFonts w:ascii="Tw Cen MT" w:hAnsi="Tw Cen MT"/>
          <w:b/>
          <w:i/>
          <w:lang w:val="it-IT"/>
        </w:rPr>
      </w:pPr>
      <w:r w:rsidRPr="00B839F8">
        <w:rPr>
          <w:rFonts w:ascii="Tw Cen MT" w:hAnsi="Tw Cen MT"/>
          <w:b/>
          <w:i/>
          <w:lang w:val="it-IT"/>
        </w:rPr>
        <w:t>Dichiarazione n. 1</w:t>
      </w:r>
    </w:p>
    <w:p w:rsidR="006F5DD6" w:rsidRDefault="006F5DD6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6F5DD6" w:rsidRDefault="006F5DD6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6F5DD6">
        <w:rPr>
          <w:rFonts w:ascii="Tw Cen MT" w:eastAsia="Arial Unicode MS" w:hAnsi="Tw Cen MT" w:cs="Arial Unicode MS"/>
          <w:b/>
          <w:bCs/>
          <w:noProof/>
          <w:color w:val="000000" w:themeColor="text1"/>
          <w:sz w:val="24"/>
          <w:szCs w:val="20"/>
          <w:lang w:val="it-IT" w:eastAsia="it-IT"/>
        </w:rPr>
        <w:drawing>
          <wp:inline distT="0" distB="0" distL="0" distR="0">
            <wp:extent cx="2368331" cy="809429"/>
            <wp:effectExtent l="19050" t="0" r="0" b="0"/>
            <wp:docPr id="3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D6" w:rsidRDefault="006F5DD6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6F5DD6" w:rsidRPr="006F5DD6" w:rsidRDefault="006F5DD6" w:rsidP="006F5DD6">
      <w:pPr>
        <w:jc w:val="center"/>
        <w:rPr>
          <w:rFonts w:asciiTheme="minorHAnsi" w:hAnsiTheme="minorHAnsi" w:cstheme="minorHAnsi"/>
          <w:b/>
        </w:rPr>
      </w:pPr>
      <w:r w:rsidRPr="006F5DD6">
        <w:rPr>
          <w:rFonts w:asciiTheme="minorHAnsi" w:hAnsiTheme="minorHAnsi" w:cstheme="minorHAnsi"/>
          <w:b/>
        </w:rPr>
        <w:t>ATS GAL AISL</w:t>
      </w:r>
    </w:p>
    <w:p w:rsidR="006F5DD6" w:rsidRPr="006F5DD6" w:rsidRDefault="006F5DD6" w:rsidP="006F5DD6">
      <w:pPr>
        <w:jc w:val="center"/>
        <w:rPr>
          <w:rFonts w:asciiTheme="minorHAnsi" w:hAnsiTheme="minorHAnsi" w:cstheme="minorHAnsi"/>
          <w:b/>
        </w:rPr>
      </w:pPr>
      <w:r w:rsidRPr="006F5DD6">
        <w:rPr>
          <w:rFonts w:asciiTheme="minorHAnsi" w:hAnsiTheme="minorHAnsi" w:cstheme="minorHAnsi"/>
          <w:b/>
        </w:rPr>
        <w:t>PSR Campania 2014-2020. MISURA 19 – Sviluppo Locale di tipo partecipativo – LEADER.</w:t>
      </w:r>
    </w:p>
    <w:p w:rsidR="006F5DD6" w:rsidRPr="006F5DD6" w:rsidRDefault="006F5DD6" w:rsidP="006F5DD6">
      <w:pPr>
        <w:jc w:val="center"/>
        <w:rPr>
          <w:rFonts w:asciiTheme="minorHAnsi" w:hAnsiTheme="minorHAnsi" w:cstheme="minorHAnsi"/>
          <w:b/>
        </w:rPr>
      </w:pPr>
      <w:r w:rsidRPr="006F5DD6">
        <w:rPr>
          <w:rFonts w:asciiTheme="minorHAnsi" w:hAnsiTheme="minorHAnsi" w:cstheme="minorHAnsi"/>
          <w:b/>
        </w:rPr>
        <w:t>Sottomisura 19.2 Tipologia di Intervento 19.2.1 “Strategie di Sviluppo Locale”</w:t>
      </w:r>
    </w:p>
    <w:p w:rsidR="006F5DD6" w:rsidRPr="006F5DD6" w:rsidRDefault="006F5DD6" w:rsidP="006F5DD6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Theme="minorHAnsi" w:hAnsiTheme="minorHAnsi" w:cstheme="minorHAnsi"/>
          <w:b/>
          <w:lang w:val="it-IT"/>
        </w:rPr>
      </w:pPr>
      <w:r w:rsidRPr="006F5DD6">
        <w:rPr>
          <w:rFonts w:asciiTheme="minorHAnsi" w:hAnsiTheme="minorHAnsi" w:cstheme="minorHAnsi"/>
          <w:b/>
          <w:lang w:val="it-IT"/>
        </w:rPr>
        <w:t xml:space="preserve"> Tipologia Intervento 16.1.1</w:t>
      </w:r>
    </w:p>
    <w:p w:rsidR="006F5DD6" w:rsidRPr="006F5DD6" w:rsidRDefault="006F5DD6" w:rsidP="006F5DD6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Theme="minorHAnsi" w:hAnsiTheme="minorHAnsi" w:cstheme="minorHAnsi"/>
          <w:b/>
          <w:lang w:val="it-IT"/>
        </w:rPr>
      </w:pPr>
      <w:r w:rsidRPr="006F5DD6">
        <w:rPr>
          <w:rFonts w:asciiTheme="minorHAnsi" w:hAnsiTheme="minorHAnsi" w:cstheme="minorHAnsi"/>
          <w:b/>
          <w:lang w:val="it-IT"/>
        </w:rPr>
        <w:t>“Sostegno per costituzione e funzionamento dei GO del PEI in materia di produttività e sostenibilità dell'agricoltura” - Azione 2</w:t>
      </w:r>
      <w:r w:rsidRPr="006F5DD6">
        <w:rPr>
          <w:rFonts w:asciiTheme="minorHAnsi" w:hAnsiTheme="minorHAnsi" w:cstheme="minorHAnsi"/>
          <w:b/>
          <w:i/>
          <w:lang w:val="it-IT"/>
        </w:rPr>
        <w:t>“Sostegno ai POI”</w:t>
      </w:r>
    </w:p>
    <w:p w:rsidR="006F5DD6" w:rsidRPr="006F5DD6" w:rsidRDefault="006F5DD6" w:rsidP="006F5DD6">
      <w:pPr>
        <w:spacing w:after="0" w:line="240" w:lineRule="auto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0"/>
          <w:lang w:val="it-IT"/>
        </w:rPr>
      </w:pPr>
    </w:p>
    <w:p w:rsidR="006F5DD6" w:rsidRPr="006F5DD6" w:rsidRDefault="006F5DD6" w:rsidP="009D5EA8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0"/>
          <w:lang w:val="it-IT"/>
        </w:rPr>
      </w:pPr>
    </w:p>
    <w:p w:rsidR="00491D4E" w:rsidRPr="006F5DD6" w:rsidRDefault="00491D4E" w:rsidP="009D5EA8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0"/>
          <w:lang w:val="it-IT"/>
        </w:rPr>
      </w:pPr>
      <w:r w:rsidRPr="006F5DD6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0"/>
          <w:lang w:val="it-IT"/>
        </w:rPr>
        <w:t>DICHIARAZIONE SOSTITUTIVA DI CERTIFICAZIONE</w:t>
      </w:r>
      <w:r w:rsidR="009B573F" w:rsidRPr="006F5DD6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0"/>
          <w:lang w:val="it-IT"/>
        </w:rPr>
        <w:t>*</w:t>
      </w:r>
    </w:p>
    <w:p w:rsidR="00B839F8" w:rsidRPr="006F5DD6" w:rsidRDefault="00BA5B71" w:rsidP="00B839F8">
      <w:pPr>
        <w:pStyle w:val="Paragrafoelenco"/>
        <w:spacing w:line="240" w:lineRule="auto"/>
        <w:ind w:left="0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Cs w:val="20"/>
          <w:lang w:val="it-IT"/>
        </w:rPr>
      </w:pPr>
      <w:r w:rsidRPr="006F5DD6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  <w:lang w:val="it-IT"/>
        </w:rPr>
        <w:t xml:space="preserve">(Art. 46 </w:t>
      </w:r>
      <w:r w:rsidR="00491D4E" w:rsidRPr="006F5DD6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  <w:lang w:val="it-IT"/>
        </w:rPr>
        <w:t>del D.P.R. 28 dicembre 2000, n. 445)</w:t>
      </w:r>
      <w:r w:rsidR="009D5EA8" w:rsidRPr="006F5DD6">
        <w:rPr>
          <w:rFonts w:asciiTheme="minorHAnsi" w:eastAsia="Arial Unicode MS" w:hAnsiTheme="minorHAnsi" w:cstheme="minorHAnsi"/>
          <w:b/>
          <w:bCs/>
          <w:color w:val="000000" w:themeColor="text1"/>
          <w:szCs w:val="20"/>
          <w:lang w:val="it-IT"/>
        </w:rPr>
        <w:br/>
      </w:r>
      <w:r w:rsidR="00B839F8" w:rsidRPr="006F5DD6">
        <w:rPr>
          <w:rFonts w:asciiTheme="minorHAnsi" w:eastAsia="Arial Unicode MS" w:hAnsiTheme="minorHAnsi" w:cstheme="minorHAnsi"/>
          <w:b/>
          <w:bCs/>
          <w:color w:val="000000" w:themeColor="text1"/>
          <w:szCs w:val="20"/>
          <w:lang w:val="it-IT"/>
        </w:rPr>
        <w:t>Dichiarazione attestantel’affidabilità del richiedente</w:t>
      </w:r>
      <w:r w:rsidR="00B839F8" w:rsidRPr="006F5DD6">
        <w:rPr>
          <w:rFonts w:asciiTheme="minorHAnsi" w:eastAsia="Arial Unicode MS" w:hAnsiTheme="minorHAnsi" w:cstheme="minorHAnsi"/>
          <w:b/>
          <w:bCs/>
          <w:color w:val="000000" w:themeColor="text1"/>
          <w:szCs w:val="20"/>
          <w:vertAlign w:val="superscript"/>
          <w:lang w:val="it-IT"/>
        </w:rPr>
        <w:footnoteReference w:id="2"/>
      </w:r>
    </w:p>
    <w:p w:rsidR="00B839F8" w:rsidRDefault="00B839F8" w:rsidP="00B839F8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B839F8" w:rsidRDefault="00B839F8" w:rsidP="00B839F8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9D5EA8" w:rsidRPr="007E4303" w:rsidRDefault="009D5EA8" w:rsidP="00493B0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 w:rsidR="00CC3CA6"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 xml:space="preserve"> a _______________ (Pr</w:t>
      </w:r>
      <w:r>
        <w:rPr>
          <w:rFonts w:ascii="Tw Cen MT" w:hAnsi="Tw Cen MT" w:cs="Century Gothic"/>
          <w:lang w:val="it-IT"/>
        </w:rPr>
        <w:t>ov.___)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 w:rsidR="00493B0D">
        <w:rPr>
          <w:rFonts w:ascii="Tw Cen MT" w:hAnsi="Tw Cen MT" w:cs="Century Gothic"/>
          <w:lang w:val="it-IT"/>
        </w:rPr>
        <w:t xml:space="preserve">________(____)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 w:rsidR="00493B0D"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44179B" w:rsidRPr="001D28B1" w:rsidRDefault="009D5EA8" w:rsidP="001D28B1">
      <w:pPr>
        <w:spacing w:after="0" w:line="276" w:lineRule="auto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9D5EA8">
        <w:rPr>
          <w:rFonts w:ascii="Tw Cen MT" w:hAnsi="Tw Cen MT" w:cs="Century Gothic"/>
          <w:lang w:val="it-IT"/>
        </w:rPr>
        <w:t>ti</w:t>
      </w:r>
      <w:r w:rsidR="001D28B1">
        <w:rPr>
          <w:rFonts w:ascii="Tw Cen MT" w:hAnsi="Tw Cen MT" w:cs="Century Gothic"/>
          <w:lang w:val="it-IT"/>
        </w:rPr>
        <w:t>tolare dell’impresa individuale/rappresentante legale/</w:t>
      </w:r>
      <w:r w:rsidR="0044179B">
        <w:rPr>
          <w:rFonts w:ascii="Tw Cen MT" w:hAnsi="Tw Cen MT" w:cs="Century Gothic"/>
          <w:lang w:val="it-IT"/>
        </w:rPr>
        <w:t xml:space="preserve">altro ............................. </w:t>
      </w:r>
      <w:r w:rsidR="0044179B" w:rsidRPr="0044179B">
        <w:rPr>
          <w:rFonts w:ascii="Tw Cen MT" w:hAnsi="Tw Cen MT" w:cs="Century Gothic"/>
          <w:i/>
          <w:color w:val="7F7F7F" w:themeColor="text1" w:themeTint="80"/>
          <w:lang w:val="it-IT"/>
        </w:rPr>
        <w:t>(specificare)</w:t>
      </w:r>
    </w:p>
    <w:p w:rsidR="009D5EA8" w:rsidRDefault="009D5EA8" w:rsidP="009D5EA8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   (Prov____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9D5EA8" w:rsidRPr="007E4303" w:rsidRDefault="001D28B1" w:rsidP="001D28B1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>q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>ualecapofila</w:t>
      </w:r>
      <w:r>
        <w:rPr>
          <w:rFonts w:ascii="Tw Cen MT" w:hAnsi="Tw Cen MT" w:cs="Century Gothic"/>
          <w:sz w:val="22"/>
          <w:szCs w:val="22"/>
          <w:lang w:val="it-IT"/>
        </w:rPr>
        <w:t>/partner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 xml:space="preserve"> della costituenda ATS  </w:t>
      </w:r>
      <w:bookmarkStart w:id="0" w:name="_GoBack"/>
      <w:bookmarkEnd w:id="0"/>
    </w:p>
    <w:p w:rsidR="009D5EA8" w:rsidRPr="007E4303" w:rsidRDefault="009D5EA8" w:rsidP="00B65AB3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 w:rsidR="00493B0D"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9D5EA8" w:rsidRPr="00492C8E" w:rsidRDefault="00BF4BED" w:rsidP="00B65AB3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BF4BED" w:rsidRPr="00BF4BED" w:rsidRDefault="00BF4BED" w:rsidP="00BF4BED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che la propria azienda è iscritta alla CCIAA di………………………….., dal </w:t>
      </w:r>
      <w:r w:rsidRPr="00BF4BED">
        <w:rPr>
          <w:rFonts w:ascii="Tw Cen MT" w:hAnsi="Tw Cen MT" w:cs="Century Gothic"/>
          <w:sz w:val="24"/>
          <w:szCs w:val="24"/>
          <w:lang w:val="it-IT"/>
        </w:rPr>
        <w:lastRenderedPageBreak/>
        <w:t>………………………….., con il numero REA ……………………………… e codice ATECO …………………………………………, e che gli ulteriori dati relativi all’impresa sono i seguenti:</w:t>
      </w:r>
    </w:p>
    <w:p w:rsidR="00BF4BED" w:rsidRPr="00BF4BED" w:rsidRDefault="00BF4BED" w:rsidP="00BF4BED">
      <w:pPr>
        <w:widowControl w:val="0"/>
        <w:spacing w:after="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matricola INPS: ____________________</w:t>
      </w:r>
    </w:p>
    <w:p w:rsidR="00BF4BED" w:rsidRPr="00BF4BED" w:rsidRDefault="00BF4BED" w:rsidP="00BF4BED">
      <w:pPr>
        <w:widowControl w:val="0"/>
        <w:spacing w:after="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matricola INAIL: ___________________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center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oppure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center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(per i Soggetti Only REA)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both"/>
        <w:rPr>
          <w:rFonts w:ascii="Tw Cen MT" w:hAnsi="Tw Cen MT" w:cs="Century Gothic"/>
          <w:sz w:val="24"/>
          <w:szCs w:val="24"/>
          <w:lang w:val="it-IT"/>
        </w:rPr>
      </w:pPr>
    </w:p>
    <w:p w:rsidR="00BF4BED" w:rsidRDefault="00BF4BED" w:rsidP="00BF4BED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che l’associazione/l’ente/la fondazione, ecc. è iscritta al R.E.A. di………………………….., dal ………………………….., con il numero ………………………………  e che l’oggetto sociale previsto dallo Statuto è: </w:t>
      </w:r>
    </w:p>
    <w:p w:rsidR="00BF4BED" w:rsidRDefault="00BF4BED" w:rsidP="006F5DD6">
      <w:pPr>
        <w:widowControl w:val="0"/>
        <w:spacing w:after="0" w:line="276" w:lineRule="auto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_________________________________________________________________________</w:t>
      </w:r>
      <w:r w:rsidR="006F5DD6">
        <w:rPr>
          <w:rFonts w:ascii="Tw Cen MT" w:hAnsi="Tw Cen MT" w:cs="Century Gothic"/>
          <w:sz w:val="24"/>
          <w:szCs w:val="24"/>
          <w:lang w:val="it-IT"/>
        </w:rPr>
        <w:t>______</w:t>
      </w:r>
      <w:r w:rsidRPr="00BF4BED">
        <w:rPr>
          <w:rFonts w:ascii="Tw Cen MT" w:hAnsi="Tw Cen MT" w:cs="Century Gothic"/>
          <w:sz w:val="24"/>
          <w:szCs w:val="24"/>
          <w:lang w:val="it-IT"/>
        </w:rPr>
        <w:t>_</w:t>
      </w:r>
    </w:p>
    <w:p w:rsidR="00BF4BED" w:rsidRDefault="00BF4BED" w:rsidP="006F5DD6">
      <w:pPr>
        <w:spacing w:line="276" w:lineRule="auto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________________________________________________________________________________________________________________________________________</w:t>
      </w:r>
      <w:r>
        <w:rPr>
          <w:rFonts w:ascii="Tw Cen MT" w:hAnsi="Tw Cen MT" w:cs="Century Gothic"/>
          <w:sz w:val="24"/>
          <w:szCs w:val="24"/>
          <w:lang w:val="it-IT"/>
        </w:rPr>
        <w:t>__________</w:t>
      </w:r>
      <w:r w:rsidR="006F5DD6">
        <w:rPr>
          <w:rFonts w:ascii="Tw Cen MT" w:hAnsi="Tw Cen MT" w:cs="Century Gothic"/>
          <w:sz w:val="24"/>
          <w:szCs w:val="24"/>
          <w:lang w:val="it-IT"/>
        </w:rPr>
        <w:t>______________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di non aver subito condanne con sentenza passata in giudicato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(anche in caso di società e associazioni prive di personalità giuridica) di non aver subito sanzione interdittiva a contrarre con la Pubblica Amministrazione, di cui all'articolo 9, comma 2, lettera c) D.Lgs. n. 231/01</w:t>
      </w:r>
      <w:r>
        <w:rPr>
          <w:rFonts w:ascii="Tw Cen MT" w:hAnsi="Tw Cen MT" w:cs="Century Gothic"/>
          <w:sz w:val="24"/>
          <w:szCs w:val="24"/>
          <w:lang w:val="it-IT"/>
        </w:rPr>
        <w:t>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non aver commesso gravi infrazioni debitamente accertate alle norme in materia di salute e sicurezza sul lavoro, di cui al D.Lgs. n. 81/2008, tali da determinare la commissione di reati penalmente rilevanti; 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non aver subito condanne, con sentenza passata in giudicato, per reati di frode o sofisticazione di prodotti alimentari di cui al Titolo VI capo II e Titolo VIII capo II del Codice Penale e di cui agli artt. 5, 6 e 12 della Legge n. 283/1962;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di essere in regola con la legislazione previdenziale.</w:t>
      </w:r>
    </w:p>
    <w:p w:rsidR="00CC3CA6" w:rsidRPr="008A4408" w:rsidRDefault="00CC3CA6" w:rsidP="00CC3CA6">
      <w:pPr>
        <w:widowControl w:val="0"/>
        <w:spacing w:after="0" w:line="276" w:lineRule="auto"/>
        <w:jc w:val="both"/>
        <w:rPr>
          <w:rFonts w:ascii="Tw Cen MT" w:hAnsi="Tw Cen MT" w:cs="Century Gothic"/>
          <w:lang w:val="it-IT"/>
        </w:rPr>
      </w:pPr>
    </w:p>
    <w:p w:rsidR="0044179B" w:rsidRPr="008A4408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pacing w:val="-3"/>
          <w:szCs w:val="24"/>
          <w:lang w:val="it-IT"/>
        </w:rPr>
      </w:pPr>
    </w:p>
    <w:p w:rsidR="00193759" w:rsidRDefault="00193759" w:rsidP="006F5DD6">
      <w:pPr>
        <w:pStyle w:val="Heading1"/>
        <w:ind w:left="120"/>
        <w:jc w:val="both"/>
        <w:rPr>
          <w:color w:val="242021"/>
        </w:rPr>
      </w:pPr>
    </w:p>
    <w:p w:rsidR="00193759" w:rsidRDefault="00193759" w:rsidP="006F5DD6">
      <w:pPr>
        <w:pStyle w:val="Heading1"/>
        <w:ind w:left="120"/>
        <w:jc w:val="both"/>
        <w:rPr>
          <w:color w:val="242021"/>
        </w:rPr>
      </w:pPr>
    </w:p>
    <w:p w:rsidR="009E0B21" w:rsidRPr="006F5DD6" w:rsidRDefault="009E0B21" w:rsidP="006F5DD6">
      <w:pPr>
        <w:pStyle w:val="Heading1"/>
        <w:ind w:left="120"/>
        <w:jc w:val="both"/>
      </w:pPr>
      <w:r w:rsidRPr="006F5DD6">
        <w:rPr>
          <w:color w:val="242021"/>
        </w:rPr>
        <w:t>CONSENSO AL TRATTAMENTO DEI DATI PERSONALI</w:t>
      </w:r>
    </w:p>
    <w:p w:rsidR="00193759" w:rsidRPr="00FE2C07" w:rsidRDefault="00193759" w:rsidP="00193759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>
        <w:rPr>
          <w:rFonts w:ascii="Century Gothic" w:hAnsi="Century Gothic" w:cs="Arial"/>
          <w:sz w:val="18"/>
          <w:szCs w:val="18"/>
          <w:lang w:eastAsia="it-IT"/>
        </w:rPr>
        <w:t>Il sottoscritto ……………………………………………….dichiara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nell’informativa stessa, comunque strettamente connesse e strumentali alla gestione delle finalità di cui all’informativa.</w:t>
      </w:r>
    </w:p>
    <w:p w:rsidR="008A4408" w:rsidRDefault="008A4408" w:rsidP="001937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-3"/>
          <w:szCs w:val="24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pacing w:val="-3"/>
          <w:szCs w:val="24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zCs w:val="24"/>
          <w:lang w:val="it-IT"/>
        </w:rPr>
      </w:pPr>
      <w:r w:rsidRPr="00B65AB3">
        <w:rPr>
          <w:rFonts w:ascii="Tw Cen MT" w:hAnsi="Tw Cen MT" w:cs="Times New Roman"/>
          <w:spacing w:val="-3"/>
          <w:szCs w:val="24"/>
          <w:lang w:val="it-IT"/>
        </w:rPr>
        <w:t>L</w:t>
      </w:r>
      <w:r w:rsidRPr="00B65AB3">
        <w:rPr>
          <w:rFonts w:ascii="Tw Cen MT" w:hAnsi="Tw Cen MT" w:cs="Times New Roman"/>
          <w:szCs w:val="24"/>
          <w:lang w:val="it-IT"/>
        </w:rPr>
        <w:t>u</w:t>
      </w:r>
      <w:r w:rsidRPr="00B65AB3">
        <w:rPr>
          <w:rFonts w:ascii="Tw Cen MT" w:hAnsi="Tw Cen MT" w:cs="Times New Roman"/>
          <w:spacing w:val="2"/>
          <w:szCs w:val="24"/>
          <w:lang w:val="it-IT"/>
        </w:rPr>
        <w:t>o</w:t>
      </w:r>
      <w:r w:rsidRPr="00B65AB3">
        <w:rPr>
          <w:rFonts w:ascii="Tw Cen MT" w:hAnsi="Tw Cen MT" w:cs="Times New Roman"/>
          <w:spacing w:val="-2"/>
          <w:szCs w:val="24"/>
          <w:lang w:val="it-IT"/>
        </w:rPr>
        <w:t>g</w:t>
      </w:r>
      <w:r w:rsidRPr="00B65AB3">
        <w:rPr>
          <w:rFonts w:ascii="Tw Cen MT" w:hAnsi="Tw Cen MT" w:cs="Times New Roman"/>
          <w:szCs w:val="24"/>
          <w:lang w:val="it-IT"/>
        </w:rPr>
        <w:t>o e</w:t>
      </w:r>
      <w:r w:rsidR="006F5DD6">
        <w:rPr>
          <w:rFonts w:ascii="Tw Cen MT" w:hAnsi="Tw Cen MT" w:cs="Times New Roman"/>
          <w:szCs w:val="24"/>
          <w:lang w:val="it-IT"/>
        </w:rPr>
        <w:t xml:space="preserve"> </w:t>
      </w:r>
      <w:r w:rsidRPr="00B65AB3">
        <w:rPr>
          <w:rFonts w:ascii="Tw Cen MT" w:hAnsi="Tw Cen MT" w:cs="Times New Roman"/>
          <w:szCs w:val="24"/>
          <w:lang w:val="it-IT"/>
        </w:rPr>
        <w:t>d</w:t>
      </w:r>
      <w:r w:rsidRPr="00B65AB3">
        <w:rPr>
          <w:rFonts w:ascii="Tw Cen MT" w:hAnsi="Tw Cen MT" w:cs="Times New Roman"/>
          <w:spacing w:val="-1"/>
          <w:szCs w:val="24"/>
          <w:lang w:val="it-IT"/>
        </w:rPr>
        <w:t>a</w:t>
      </w:r>
      <w:r w:rsidRPr="00B65AB3">
        <w:rPr>
          <w:rFonts w:ascii="Tw Cen MT" w:hAnsi="Tw Cen MT" w:cs="Times New Roman"/>
          <w:szCs w:val="24"/>
          <w:lang w:val="it-IT"/>
        </w:rPr>
        <w:t>ta,………</w:t>
      </w:r>
      <w:r w:rsidRPr="00B65AB3">
        <w:rPr>
          <w:rFonts w:ascii="Tw Cen MT" w:hAnsi="Tw Cen MT" w:cs="Times New Roman"/>
          <w:spacing w:val="2"/>
          <w:szCs w:val="24"/>
          <w:lang w:val="it-IT"/>
        </w:rPr>
        <w:t>…</w:t>
      </w:r>
      <w:r w:rsidRPr="00B65AB3">
        <w:rPr>
          <w:rFonts w:ascii="Tw Cen MT" w:hAnsi="Tw Cen MT" w:cs="Times New Roman"/>
          <w:szCs w:val="24"/>
          <w:lang w:val="it-IT"/>
        </w:rPr>
        <w:t>……….</w:t>
      </w: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imes New Roman"/>
          <w:sz w:val="20"/>
          <w:szCs w:val="20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w Cen MT" w:hAnsi="Tw Cen MT" w:cs="Times New Roman"/>
          <w:sz w:val="24"/>
          <w:szCs w:val="24"/>
          <w:lang w:val="it-IT"/>
        </w:rPr>
      </w:pPr>
    </w:p>
    <w:p w:rsidR="005155CD" w:rsidRPr="005155CD" w:rsidRDefault="002873D4" w:rsidP="005155CD">
      <w:pPr>
        <w:spacing w:after="0"/>
        <w:ind w:left="5913"/>
        <w:jc w:val="center"/>
        <w:rPr>
          <w:rFonts w:ascii="Tw Cen MT" w:hAnsi="Tw Cen MT" w:cs="Times New Roman"/>
          <w:sz w:val="24"/>
          <w:szCs w:val="24"/>
          <w:lang w:val="it-IT"/>
        </w:rPr>
      </w:pPr>
      <w:r w:rsidRPr="002873D4">
        <w:rPr>
          <w:rFonts w:ascii="Tw Cen MT" w:hAnsi="Tw Cen MT"/>
          <w:noProof/>
          <w:sz w:val="24"/>
          <w:szCs w:val="24"/>
        </w:rPr>
        <w:pict>
          <v:shape id="_x0000_s1026" style="position:absolute;left:0;text-align:left;margin-left:333.85pt;margin-top:45.1pt;width:197.1pt;height:0;z-index:-251658752;mso-position-horizontal-relative:page;mso-position-vertical-relative:text" coordsize="3943,20" o:allowincell="f" path="m,l3943,e" filled="f" strokeweight=".25289mm">
            <v:path arrowok="t"/>
            <w10:wrap anchorx="page"/>
          </v:shape>
        </w:pict>
      </w:r>
      <w:r w:rsidR="005155CD" w:rsidRPr="005155CD">
        <w:rPr>
          <w:rFonts w:ascii="Tw Cen MT" w:hAnsi="Tw Cen MT" w:cs="Times New Roman"/>
          <w:sz w:val="24"/>
          <w:szCs w:val="24"/>
          <w:lang w:val="it-IT"/>
        </w:rPr>
        <w:t>Timbro e firma</w:t>
      </w:r>
    </w:p>
    <w:p w:rsidR="0044179B" w:rsidRPr="00B65AB3" w:rsidRDefault="0044179B" w:rsidP="00492C8E">
      <w:pPr>
        <w:widowControl w:val="0"/>
        <w:autoSpaceDE w:val="0"/>
        <w:autoSpaceDN w:val="0"/>
        <w:adjustRightInd w:val="0"/>
        <w:spacing w:after="0" w:line="240" w:lineRule="auto"/>
        <w:ind w:left="5913" w:right="-20"/>
        <w:jc w:val="center"/>
        <w:rPr>
          <w:rFonts w:ascii="Tw Cen MT" w:hAnsi="Tw Cen MT" w:cs="Times New Roman"/>
          <w:sz w:val="24"/>
          <w:szCs w:val="24"/>
          <w:lang w:val="it-IT"/>
        </w:rPr>
      </w:pPr>
    </w:p>
    <w:p w:rsidR="009B573F" w:rsidRPr="00B65AB3" w:rsidRDefault="009B573F" w:rsidP="0044179B">
      <w:pPr>
        <w:spacing w:after="0" w:line="276" w:lineRule="auto"/>
        <w:ind w:left="720" w:right="74"/>
        <w:jc w:val="both"/>
        <w:rPr>
          <w:rFonts w:ascii="Tw Cen MT" w:hAnsi="Tw Cen MT" w:cs="Century Gothic"/>
          <w:lang w:val="it-IT"/>
        </w:rPr>
      </w:pPr>
    </w:p>
    <w:p w:rsidR="009B573F" w:rsidRPr="00B65AB3" w:rsidRDefault="009B573F" w:rsidP="009B573F">
      <w:pPr>
        <w:rPr>
          <w:rFonts w:ascii="Tw Cen MT" w:hAnsi="Tw Cen MT" w:cs="Century Gothic"/>
          <w:lang w:val="it-IT"/>
        </w:rPr>
      </w:pPr>
    </w:p>
    <w:p w:rsidR="00B65AB3" w:rsidRDefault="00B65AB3" w:rsidP="009B573F">
      <w:pPr>
        <w:rPr>
          <w:rFonts w:ascii="Tw Cen MT" w:hAnsi="Tw Cen MT"/>
          <w:sz w:val="20"/>
          <w:szCs w:val="20"/>
          <w:lang w:val="it-IT"/>
        </w:rPr>
      </w:pPr>
    </w:p>
    <w:p w:rsidR="00B65AB3" w:rsidRPr="00B65AB3" w:rsidRDefault="00B65AB3" w:rsidP="008A4408">
      <w:pPr>
        <w:jc w:val="both"/>
        <w:rPr>
          <w:rFonts w:ascii="Tw Cen MT" w:hAnsi="Tw Cen MT"/>
          <w:sz w:val="20"/>
          <w:szCs w:val="20"/>
          <w:lang w:val="it-IT"/>
        </w:rPr>
      </w:pPr>
    </w:p>
    <w:p w:rsidR="008A4408" w:rsidRPr="008A4408" w:rsidRDefault="009B573F" w:rsidP="008A4408">
      <w:pPr>
        <w:jc w:val="both"/>
        <w:rPr>
          <w:rFonts w:ascii="Tw Cen MT" w:hAnsi="Tw Cen MT"/>
          <w:sz w:val="20"/>
          <w:szCs w:val="20"/>
          <w:lang w:val="it-IT"/>
        </w:rPr>
      </w:pPr>
      <w:r w:rsidRPr="00B65AB3">
        <w:rPr>
          <w:rFonts w:ascii="Tw Cen MT" w:hAnsi="Tw Cen MT"/>
          <w:sz w:val="20"/>
          <w:szCs w:val="20"/>
          <w:lang w:val="it-IT"/>
        </w:rPr>
        <w:t>*</w:t>
      </w:r>
      <w:r w:rsidR="008A4408" w:rsidRPr="008A4408">
        <w:rPr>
          <w:rFonts w:ascii="Tw Cen MT" w:hAnsi="Tw Cen MT"/>
          <w:sz w:val="20"/>
          <w:szCs w:val="20"/>
          <w:lang w:val="it-IT"/>
        </w:rPr>
        <w:t>Ai sensi e per gli effetti dell’art. 38, D.P.R. 445 del 28.12.2000 e ss.mm.ii., si allega copia del documento di riconoscimento del dichiarante in corso di validità.</w:t>
      </w:r>
    </w:p>
    <w:sectPr w:rsidR="008A4408" w:rsidRPr="008A4408" w:rsidSect="006F5DD6">
      <w:headerReference w:type="default" r:id="rId9"/>
      <w:pgSz w:w="11906" w:h="16838"/>
      <w:pgMar w:top="26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63" w:rsidRDefault="00201363" w:rsidP="00D07C33">
      <w:pPr>
        <w:spacing w:after="0" w:line="240" w:lineRule="auto"/>
      </w:pPr>
      <w:r>
        <w:separator/>
      </w:r>
    </w:p>
  </w:endnote>
  <w:endnote w:type="continuationSeparator" w:id="1">
    <w:p w:rsidR="00201363" w:rsidRDefault="00201363" w:rsidP="00D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63" w:rsidRDefault="00201363" w:rsidP="00D07C33">
      <w:pPr>
        <w:spacing w:after="0" w:line="240" w:lineRule="auto"/>
      </w:pPr>
      <w:r>
        <w:separator/>
      </w:r>
    </w:p>
  </w:footnote>
  <w:footnote w:type="continuationSeparator" w:id="1">
    <w:p w:rsidR="00201363" w:rsidRDefault="00201363" w:rsidP="00D07C33">
      <w:pPr>
        <w:spacing w:after="0" w:line="240" w:lineRule="auto"/>
      </w:pPr>
      <w:r>
        <w:continuationSeparator/>
      </w:r>
    </w:p>
  </w:footnote>
  <w:footnote w:id="2">
    <w:p w:rsidR="00B839F8" w:rsidRPr="00B65AB3" w:rsidRDefault="00B839F8" w:rsidP="00B65AB3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65AB3">
        <w:rPr>
          <w:rFonts w:ascii="Tw Cen MT" w:hAnsi="Tw Cen MT"/>
          <w:sz w:val="20"/>
          <w:szCs w:val="20"/>
          <w:lang w:val="it-IT"/>
        </w:rPr>
        <w:t>La presente dichiarazione deve essere resa dal titolare – amministratore - legale rappresentante di tutti i soggetti che dovranno raggrupparsi in ATS. Nel caso di consorzio o rete di imprese, la dichiarazione deve essere resa, oltre che dal legale rapp.te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8" w:type="dxa"/>
      <w:tblLook w:val="04A0"/>
    </w:tblPr>
    <w:tblGrid>
      <w:gridCol w:w="222"/>
      <w:gridCol w:w="236"/>
      <w:gridCol w:w="236"/>
      <w:gridCol w:w="9884"/>
    </w:tblGrid>
    <w:tr w:rsidR="007B7C1E" w:rsidRPr="00B839F8" w:rsidTr="00193759">
      <w:trPr>
        <w:trHeight w:val="1563"/>
      </w:trPr>
      <w:tc>
        <w:tcPr>
          <w:tcW w:w="222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36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36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9884" w:type="dxa"/>
        </w:tcPr>
        <w:p w:rsidR="007B7C1E" w:rsidRDefault="00D5148D" w:rsidP="00D5148D">
          <w:pPr>
            <w:tabs>
              <w:tab w:val="center" w:pos="4819"/>
              <w:tab w:val="right" w:pos="9638"/>
            </w:tabs>
            <w:spacing w:after="0" w:line="240" w:lineRule="auto"/>
            <w:ind w:left="-1403"/>
            <w:jc w:val="center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5753100" cy="740775"/>
                <wp:effectExtent l="19050" t="0" r="0" b="0"/>
                <wp:docPr id="1" name="Immagine 0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8925" cy="740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7C1E" w:rsidRDefault="007B7C1E" w:rsidP="00D5148D">
          <w:pPr>
            <w:tabs>
              <w:tab w:val="center" w:pos="4819"/>
              <w:tab w:val="right" w:pos="9638"/>
            </w:tabs>
            <w:spacing w:after="0" w:line="240" w:lineRule="auto"/>
            <w:ind w:left="-978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D5148D" w:rsidRDefault="00D5148D" w:rsidP="00522FC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D5148D" w:rsidRDefault="00D5148D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D5148D" w:rsidRPr="00B839F8" w:rsidRDefault="00D5148D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522FC3" w:rsidRDefault="00522FC3" w:rsidP="00036FBA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08490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A5F6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44F8"/>
    <w:multiLevelType w:val="hybridMultilevel"/>
    <w:tmpl w:val="3F8682B2"/>
    <w:lvl w:ilvl="0" w:tplc="44562D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91D4E"/>
    <w:rsid w:val="00020FCC"/>
    <w:rsid w:val="0003622B"/>
    <w:rsid w:val="00036FBA"/>
    <w:rsid w:val="00050817"/>
    <w:rsid w:val="00054AE8"/>
    <w:rsid w:val="0011227A"/>
    <w:rsid w:val="001211D6"/>
    <w:rsid w:val="00123FA5"/>
    <w:rsid w:val="0016101E"/>
    <w:rsid w:val="001869B4"/>
    <w:rsid w:val="00193759"/>
    <w:rsid w:val="001C63E6"/>
    <w:rsid w:val="001D28B1"/>
    <w:rsid w:val="001E5122"/>
    <w:rsid w:val="001F102F"/>
    <w:rsid w:val="00201363"/>
    <w:rsid w:val="00234646"/>
    <w:rsid w:val="002521E4"/>
    <w:rsid w:val="002873D4"/>
    <w:rsid w:val="002F22D9"/>
    <w:rsid w:val="002F292F"/>
    <w:rsid w:val="00381E46"/>
    <w:rsid w:val="003A1498"/>
    <w:rsid w:val="003C014F"/>
    <w:rsid w:val="003D05E9"/>
    <w:rsid w:val="0044179B"/>
    <w:rsid w:val="0047235A"/>
    <w:rsid w:val="00491D4E"/>
    <w:rsid w:val="00492C8E"/>
    <w:rsid w:val="00493B0D"/>
    <w:rsid w:val="005155CD"/>
    <w:rsid w:val="00522FC3"/>
    <w:rsid w:val="00524F6F"/>
    <w:rsid w:val="00526BA4"/>
    <w:rsid w:val="006358BC"/>
    <w:rsid w:val="00656301"/>
    <w:rsid w:val="00667B2F"/>
    <w:rsid w:val="006B6DD3"/>
    <w:rsid w:val="006E143B"/>
    <w:rsid w:val="006F5DD6"/>
    <w:rsid w:val="00700AAE"/>
    <w:rsid w:val="0072575A"/>
    <w:rsid w:val="007673AF"/>
    <w:rsid w:val="0077150E"/>
    <w:rsid w:val="00793770"/>
    <w:rsid w:val="007B178F"/>
    <w:rsid w:val="007B7C1E"/>
    <w:rsid w:val="00822EB6"/>
    <w:rsid w:val="00832AD4"/>
    <w:rsid w:val="008A4408"/>
    <w:rsid w:val="00957E07"/>
    <w:rsid w:val="009B573F"/>
    <w:rsid w:val="009C4A55"/>
    <w:rsid w:val="009D5EA8"/>
    <w:rsid w:val="009E0B21"/>
    <w:rsid w:val="00A33009"/>
    <w:rsid w:val="00A90A97"/>
    <w:rsid w:val="00A93BDF"/>
    <w:rsid w:val="00B349AE"/>
    <w:rsid w:val="00B3572D"/>
    <w:rsid w:val="00B65AB3"/>
    <w:rsid w:val="00B73966"/>
    <w:rsid w:val="00B839F8"/>
    <w:rsid w:val="00BA5B71"/>
    <w:rsid w:val="00BE0FE6"/>
    <w:rsid w:val="00BF1312"/>
    <w:rsid w:val="00BF4BED"/>
    <w:rsid w:val="00C51EA1"/>
    <w:rsid w:val="00C56118"/>
    <w:rsid w:val="00C85060"/>
    <w:rsid w:val="00CC3CA6"/>
    <w:rsid w:val="00CF103C"/>
    <w:rsid w:val="00D07C33"/>
    <w:rsid w:val="00D5148D"/>
    <w:rsid w:val="00DB469D"/>
    <w:rsid w:val="00E0607C"/>
    <w:rsid w:val="00E54A17"/>
    <w:rsid w:val="00E85FBA"/>
    <w:rsid w:val="00EC0428"/>
    <w:rsid w:val="00EC4955"/>
    <w:rsid w:val="00EC4DF0"/>
    <w:rsid w:val="00ED4FF3"/>
    <w:rsid w:val="00F3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D4E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D4E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91D4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491D4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91D4E"/>
    <w:rPr>
      <w:rFonts w:ascii="Cambria" w:eastAsia="Times New Roman" w:hAnsi="Cambria" w:cs="Cambr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33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33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33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9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9F8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9F8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E0B2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E0B21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9E0B21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8D28-EAEE-41C9-A625-157D915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19</cp:revision>
  <dcterms:created xsi:type="dcterms:W3CDTF">2017-12-13T12:17:00Z</dcterms:created>
  <dcterms:modified xsi:type="dcterms:W3CDTF">2019-06-05T08:32:00Z</dcterms:modified>
</cp:coreProperties>
</file>