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52BF" w14:textId="77777777" w:rsidR="00D46C02" w:rsidRDefault="00D46C02" w:rsidP="00D46C02">
      <w:pPr>
        <w:spacing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 wp14:anchorId="2B04A8A7" wp14:editId="6CC6D9BE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A028A1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6A4367A7" w14:textId="77777777" w:rsidR="00EB7168" w:rsidRPr="00EB7168" w:rsidRDefault="00EB7168" w:rsidP="00EB7168">
      <w:pPr>
        <w:suppressAutoHyphens/>
        <w:spacing w:after="0" w:line="360" w:lineRule="auto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</w:p>
    <w:p w14:paraId="36EC503A" w14:textId="77777777" w:rsidR="00CF4FE1" w:rsidRPr="00CF4FE1" w:rsidRDefault="00CF4FE1" w:rsidP="00CF4FE1">
      <w:pPr>
        <w:suppressAutoHyphens/>
        <w:spacing w:after="0" w:line="360" w:lineRule="auto"/>
        <w:jc w:val="right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 xml:space="preserve">Allegato </w:t>
      </w:r>
      <w:proofErr w:type="gramStart"/>
      <w:r w:rsidRPr="00CF4FE1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3</w:t>
      </w:r>
      <w:proofErr w:type="gramEnd"/>
    </w:p>
    <w:p w14:paraId="22CEA3C1" w14:textId="77777777" w:rsidR="00CF4FE1" w:rsidRP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</w:p>
    <w:p w14:paraId="6C6CDF0E" w14:textId="77777777" w:rsidR="00CF4FE1" w:rsidRP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DICHIARAZIONE SOSTITUTIVA DI CERTIFICAZIONE</w:t>
      </w:r>
    </w:p>
    <w:p w14:paraId="27B601EA" w14:textId="77777777" w:rsidR="00CF4FE1" w:rsidRP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(</w:t>
      </w:r>
      <w:proofErr w:type="gramEnd"/>
      <w:r w:rsidRPr="00CF4FE1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Art. 46 del D.P.R. 28 dicembre 2000, n. 445</w:t>
      </w:r>
      <w:proofErr w:type="gramStart"/>
      <w:r w:rsidRPr="00CF4FE1">
        <w:rPr>
          <w:rFonts w:ascii="Century Gothic" w:eastAsia="Times New Roman" w:hAnsi="Century Gothic" w:cs="Century Gothic"/>
          <w:b/>
          <w:iCs/>
          <w:color w:val="000000"/>
          <w:kern w:val="1"/>
          <w:sz w:val="20"/>
          <w:szCs w:val="20"/>
          <w:lang w:eastAsia="ar-SA"/>
        </w:rPr>
        <w:t>)</w:t>
      </w:r>
      <w:proofErr w:type="gramEnd"/>
    </w:p>
    <w:p w14:paraId="0C744228" w14:textId="77777777" w:rsidR="00CF4FE1" w:rsidRPr="00CF4FE1" w:rsidRDefault="00CF4FE1" w:rsidP="00CF4FE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631AAB55" w14:textId="77777777" w:rsidR="00CF4FE1" w:rsidRPr="00CF4FE1" w:rsidRDefault="00CF4FE1" w:rsidP="00CF4FE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  <w:t>Oggetto:</w:t>
      </w: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ab/>
      </w:r>
      <w:r w:rsidRPr="00CF4FE1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ATS GAL AISL - PSR Campania 2014- 2020 – Misura 19 – Sviluppo Locale di tipo partecipativo – LEADER –</w:t>
      </w: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 xml:space="preserve"> Misura 3 - Tipologia </w:t>
      </w:r>
      <w:proofErr w:type="gramStart"/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 xml:space="preserve">di </w:t>
      </w:r>
      <w:proofErr w:type="gramEnd"/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intervento 3.1.1 “Sostegno alla (</w:t>
      </w:r>
      <w:r w:rsidRPr="00CF4FE1">
        <w:rPr>
          <w:rFonts w:ascii="Century Gothic" w:eastAsia="Times New Roman" w:hAnsi="Century Gothic" w:cs="Century Gothic"/>
          <w:kern w:val="20"/>
          <w:sz w:val="20"/>
          <w:szCs w:val="20"/>
          <w:lang w:eastAsia="ar-SA"/>
        </w:rPr>
        <w:t>nuova)</w:t>
      </w: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adesione a regimi di qualità”.</w:t>
      </w:r>
    </w:p>
    <w:p w14:paraId="112BBB91" w14:textId="77777777" w:rsidR="00CF4FE1" w:rsidRPr="00CF4FE1" w:rsidRDefault="00CF4FE1" w:rsidP="00CF4FE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ab/>
        <w:t>Soggetto richiedente: ………….………….</w:t>
      </w:r>
    </w:p>
    <w:p w14:paraId="55C75B6D" w14:textId="77777777" w:rsidR="00CF4FE1" w:rsidRPr="00CF4FE1" w:rsidRDefault="00CF4FE1" w:rsidP="00CF4FE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  <w:tab/>
        <w:t>Dichiarazione attestante l’affidabilità del richiedente.</w:t>
      </w:r>
    </w:p>
    <w:p w14:paraId="5C0B55D0" w14:textId="77777777" w:rsidR="00CF4FE1" w:rsidRPr="00CF4FE1" w:rsidRDefault="00CF4FE1" w:rsidP="00CF4FE1">
      <w:pPr>
        <w:suppressAutoHyphens/>
        <w:spacing w:after="0" w:line="360" w:lineRule="auto"/>
        <w:ind w:left="1134" w:hanging="1134"/>
        <w:jc w:val="both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39E7F803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Il/la sottoscritto/a __________________________________________________________ nato a ____________________________________(</w:t>
      </w:r>
      <w:proofErr w:type="spellStart"/>
      <w:r w:rsidRPr="00CF4FE1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Prov</w:t>
      </w:r>
      <w:proofErr w:type="spellEnd"/>
      <w:r w:rsidRPr="00CF4FE1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._____) il _________________, Codice Fiscale ____________________________________________,residente a __________________________________ in via/Piazza____________________________________________________________________n._________ (CAP______________)</w:t>
      </w:r>
    </w:p>
    <w:p w14:paraId="132250B4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1"/>
          <w:sz w:val="20"/>
          <w:szCs w:val="20"/>
          <w:lang w:eastAsia="ar-SA"/>
        </w:rPr>
      </w:pPr>
      <w:proofErr w:type="gramStart"/>
      <w:r w:rsidRPr="00CF4FE1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>in qualità di</w:t>
      </w:r>
      <w:proofErr w:type="gramEnd"/>
      <w:r w:rsidRPr="00CF4FE1"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  <w:t xml:space="preserve"> (</w:t>
      </w:r>
      <w:r w:rsidRPr="00CF4FE1">
        <w:rPr>
          <w:rFonts w:ascii="Century Gothic" w:eastAsia="Times New Roman" w:hAnsi="Century Gothic" w:cs="Arial"/>
          <w:i/>
          <w:kern w:val="1"/>
          <w:sz w:val="20"/>
          <w:szCs w:val="20"/>
          <w:lang w:eastAsia="ar-SA"/>
        </w:rPr>
        <w:t>barrare la casella che interessa)</w:t>
      </w:r>
    </w:p>
    <w:p w14:paraId="267EB30D" w14:textId="77777777" w:rsidR="00CF4FE1" w:rsidRPr="00CF4FE1" w:rsidRDefault="00CF4FE1" w:rsidP="00CF4FE1">
      <w:pPr>
        <w:numPr>
          <w:ilvl w:val="0"/>
          <w:numId w:val="4"/>
        </w:numPr>
        <w:suppressAutoHyphens/>
        <w:spacing w:after="0" w:line="360" w:lineRule="auto"/>
        <w:rPr>
          <w:rFonts w:ascii="Century Gothic" w:eastAsia="Calibri" w:hAnsi="Century Gothic" w:cs="Arial"/>
          <w:kern w:val="1"/>
          <w:sz w:val="20"/>
          <w:szCs w:val="20"/>
          <w:lang w:eastAsia="ar-SA"/>
        </w:rPr>
      </w:pPr>
      <w:proofErr w:type="gramStart"/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titolare</w:t>
      </w:r>
      <w:proofErr w:type="gramEnd"/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 xml:space="preserve"> dell’azienda agricola singola </w:t>
      </w:r>
    </w:p>
    <w:p w14:paraId="65A7D343" w14:textId="77777777" w:rsidR="00CF4FE1" w:rsidRPr="00CF4FE1" w:rsidRDefault="00CF4FE1" w:rsidP="00CF4FE1">
      <w:pPr>
        <w:numPr>
          <w:ilvl w:val="0"/>
          <w:numId w:val="4"/>
        </w:numPr>
        <w:suppressAutoHyphens/>
        <w:spacing w:after="0" w:line="360" w:lineRule="auto"/>
        <w:rPr>
          <w:rFonts w:ascii="Century Gothic" w:eastAsia="Calibri" w:hAnsi="Century Gothic" w:cs="Arial"/>
          <w:kern w:val="1"/>
          <w:sz w:val="20"/>
          <w:szCs w:val="20"/>
          <w:lang w:eastAsia="ar-SA"/>
        </w:rPr>
      </w:pPr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rappresentante legale dell’Associazione (mandataria)</w:t>
      </w:r>
    </w:p>
    <w:p w14:paraId="72608D80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Calibri" w:hAnsi="Century Gothic" w:cs="Arial"/>
          <w:kern w:val="1"/>
          <w:sz w:val="20"/>
          <w:szCs w:val="20"/>
          <w:lang w:eastAsia="ar-SA"/>
        </w:rPr>
      </w:pPr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________________________________________________________________________, con sede legale ____________________________________________________________________________________________(</w:t>
      </w:r>
      <w:proofErr w:type="spellStart"/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Prov</w:t>
      </w:r>
      <w:proofErr w:type="spellEnd"/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 xml:space="preserve">______), in via/Piazza________________________________________________________________ n.___________(CAP_____________), partita IVA / Codice Fiscale________________________________ telefono _________________ fax_______________ email_________________________________________ </w:t>
      </w:r>
    </w:p>
    <w:p w14:paraId="7D21515F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</w:pPr>
      <w:r w:rsidRPr="00CF4FE1">
        <w:rPr>
          <w:rFonts w:ascii="Century Gothic" w:eastAsia="Calibri" w:hAnsi="Century Gothic" w:cs="Arial"/>
          <w:kern w:val="1"/>
          <w:sz w:val="20"/>
          <w:szCs w:val="20"/>
          <w:lang w:eastAsia="ar-SA"/>
        </w:rPr>
        <w:t>PEC___________________________________________________</w:t>
      </w:r>
    </w:p>
    <w:p w14:paraId="023B9CAE" w14:textId="77777777" w:rsidR="00CF4FE1" w:rsidRPr="00CF4FE1" w:rsidRDefault="00CF4FE1" w:rsidP="00CF4F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>consapevole</w:t>
      </w:r>
      <w:proofErr w:type="gramEnd"/>
      <w:r w:rsidRPr="00CF4FE1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 xml:space="preserve"> delle sanzioni penali in caso di dichiarazioni false e della conseguente decadenza dai benefici eventualmente conseguiti (ai sensi degli artt. 75 e 76 D.P.R. 445/2000) sotto la propria responsabilità;</w:t>
      </w:r>
    </w:p>
    <w:p w14:paraId="43F679BB" w14:textId="77777777" w:rsidR="00CF4FE1" w:rsidRPr="00CF4FE1" w:rsidRDefault="00CF4FE1" w:rsidP="00CF4F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>consapevole</w:t>
      </w:r>
      <w:proofErr w:type="gramEnd"/>
      <w:r w:rsidRPr="00CF4FE1">
        <w:rPr>
          <w:rFonts w:ascii="Century Gothic" w:eastAsia="Times New Roman" w:hAnsi="Century Gothic" w:cs="Century Gothic"/>
          <w:i/>
          <w:kern w:val="1"/>
          <w:sz w:val="20"/>
          <w:szCs w:val="20"/>
          <w:lang w:eastAsia="ar-SA"/>
        </w:rPr>
        <w:t xml:space="preserve"> del fatto che saranno effettuati controlli anche a campione sulla veridicità delle dichiarazioni rese;</w:t>
      </w:r>
    </w:p>
    <w:p w14:paraId="61A8CF74" w14:textId="77777777" w:rsid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242B81CA" w14:textId="77777777" w:rsid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341EE465" w14:textId="77777777" w:rsidR="003330C4" w:rsidRDefault="003330C4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202CD182" w14:textId="77777777" w:rsid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  <w:lastRenderedPageBreak/>
        <w:t>DICHIARA</w:t>
      </w:r>
    </w:p>
    <w:p w14:paraId="726E2165" w14:textId="77777777" w:rsidR="00CF4FE1" w:rsidRPr="00CF4FE1" w:rsidRDefault="00CF4FE1" w:rsidP="00CF4FE1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kern w:val="1"/>
          <w:sz w:val="20"/>
          <w:szCs w:val="20"/>
          <w:lang w:eastAsia="ar-SA"/>
        </w:rPr>
      </w:pPr>
    </w:p>
    <w:p w14:paraId="0604103D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di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non avere subito condanne, con sentenza passata in giudicato o decreto penale divenuto irrevocabile, consumati o tentati, di cui agli articoli 416, 416-bis, 640 co. 2 n. 1 e 640-bis, 648-bis, 648-ter e </w:t>
      </w: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648-ter.1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del codice penale o per reati contro la Pubblica Amministrazione o per ogni altro delitto da cui derivi, quale pena accessoria, l'incapacità di contrattare con la Pubblica Amministrazione;</w:t>
      </w:r>
    </w:p>
    <w:p w14:paraId="64EFA10A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non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avere subito condanne, con sentenza passata in giudicato o decreto penale divenuto irrevocabile, per reati di frode o sofisticazione di prodotti alimentari di cui al Titolo VI capo II e Titolo VIII capo II del Codice Penale e di cui agli artt. 5, 6 e 12 della L.283/1962;</w:t>
      </w:r>
    </w:p>
    <w:p w14:paraId="5801F544" w14:textId="77777777" w:rsidR="00CF4FE1" w:rsidRPr="00CF4FE1" w:rsidRDefault="00CF4FE1" w:rsidP="00CF4FE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</w:p>
    <w:p w14:paraId="5E2B1C79" w14:textId="77777777" w:rsidR="00CF4FE1" w:rsidRPr="00CF4FE1" w:rsidRDefault="00CF4FE1" w:rsidP="00CF4FE1">
      <w:pPr>
        <w:autoSpaceDE w:val="0"/>
        <w:autoSpaceDN w:val="0"/>
        <w:adjustRightInd w:val="0"/>
        <w:spacing w:before="240" w:after="0" w:line="360" w:lineRule="auto"/>
        <w:ind w:left="720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(</w:t>
      </w:r>
      <w:r w:rsidRPr="00CF4FE1">
        <w:rPr>
          <w:rFonts w:ascii="Century Gothic" w:eastAsia="Times New Roman" w:hAnsi="Century Gothic" w:cs="Century Gothic"/>
          <w:i/>
          <w:iCs/>
          <w:kern w:val="1"/>
          <w:sz w:val="20"/>
          <w:szCs w:val="20"/>
          <w:shd w:val="clear" w:color="auto" w:fill="FFFFFF"/>
          <w:lang w:eastAsia="ar-SA"/>
        </w:rPr>
        <w:t xml:space="preserve">Nel caso di società, i requisiti punti </w:t>
      </w:r>
      <w:proofErr w:type="gramStart"/>
      <w:r w:rsidRPr="00CF4FE1">
        <w:rPr>
          <w:rFonts w:ascii="Century Gothic" w:eastAsia="Times New Roman" w:hAnsi="Century Gothic" w:cs="Century Gothic"/>
          <w:i/>
          <w:iCs/>
          <w:kern w:val="1"/>
          <w:sz w:val="20"/>
          <w:szCs w:val="20"/>
          <w:shd w:val="clear" w:color="auto" w:fill="FFFFFF"/>
          <w:lang w:eastAsia="ar-SA"/>
        </w:rPr>
        <w:t>1</w:t>
      </w:r>
      <w:proofErr w:type="gramEnd"/>
      <w:r w:rsidRPr="00CF4FE1">
        <w:rPr>
          <w:rFonts w:ascii="Century Gothic" w:eastAsia="Times New Roman" w:hAnsi="Century Gothic" w:cs="Century Gothic"/>
          <w:i/>
          <w:iCs/>
          <w:kern w:val="1"/>
          <w:sz w:val="20"/>
          <w:szCs w:val="20"/>
          <w:shd w:val="clear" w:color="auto" w:fill="FFFFFF"/>
          <w:lang w:eastAsia="ar-SA"/>
        </w:rPr>
        <w:t xml:space="preserve"> e 2 devono sussistere ed essere dichiarati dal titolare (e al direttore tecnico), se si tratta di impresa individuale; dal socio (e al direttore tecnico), se si tratta di s.n.c.; dai soci accomandatari (e dal direttore tecnico), se si tratta di s.a.s. Per altro tipo di società o consorzio, dai membri del consiglio di amministrazione, direzione o vigilanza che abbiano la legale rappresentanza, dal direttore tecnico e dal socio unico persona fisica, ovvero dal socio di maggioranza in caso di società con meno di quattro soci</w:t>
      </w:r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). </w:t>
      </w:r>
    </w:p>
    <w:p w14:paraId="36F047F1" w14:textId="77777777" w:rsidR="00CF4FE1" w:rsidRPr="00CF4FE1" w:rsidRDefault="00CF4FE1" w:rsidP="00CF4FE1">
      <w:pPr>
        <w:suppressAutoHyphens/>
        <w:spacing w:after="0" w:line="360" w:lineRule="auto"/>
        <w:ind w:left="284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</w:p>
    <w:p w14:paraId="3B04B74D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(in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caso di società o associazione) di non essere soggetto a sanzione </w:t>
      </w:r>
      <w:proofErr w:type="spell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interdittiva</w:t>
      </w:r>
      <w:proofErr w:type="spell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di cui all'articolo 9, comma 2, lettera c) del decreto legislativo 8 giugno 2001, n. 231 o ad altra sanzione che comporta il divieto di contrarre con la Pubblica Amministrazione;</w:t>
      </w:r>
    </w:p>
    <w:p w14:paraId="3EF8DB24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non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essere oggetto di procedure concorsuali ovvero in stato di fallimento, di liquidazione coatta, di concordato preventivo, e/o di non essere in presenza di un procedimento in corso per la dichiarazione di una di tali situazioni;</w:t>
      </w:r>
    </w:p>
    <w:p w14:paraId="6BFBC992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non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aver commesso gravi infrazioni debitamente accertate alle norme in materia di salute e sicurezza sul lavoro, di cui al D. </w:t>
      </w:r>
      <w:proofErr w:type="spell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Lgs</w:t>
      </w:r>
      <w:proofErr w:type="spell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. n. 81/2008, tali da determinare la commissione di reati penalmente rilevanti;</w:t>
      </w:r>
    </w:p>
    <w:p w14:paraId="3570C98B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di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non essere stato, negli ultimi due (2) anni, oggetto di revoca di benefici precedentemente concessi nell’ambito della stessa tipologia di intervento del PSR 2014- 2020 ovvero della corrispondente Misura del PSR 2007- 2013, non determinati da espressa volontà di rinuncia;</w:t>
      </w:r>
    </w:p>
    <w:p w14:paraId="42F0BBBA" w14:textId="77777777" w:rsidR="00CF4FE1" w:rsidRPr="00CF4FE1" w:rsidRDefault="00CF4FE1" w:rsidP="00CF4FE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>di</w:t>
      </w:r>
      <w:proofErr w:type="gramEnd"/>
      <w:r w:rsidRPr="00CF4FE1">
        <w:rPr>
          <w:rFonts w:ascii="Century Gothic" w:eastAsia="Times New Roman" w:hAnsi="Century Gothic" w:cs="Century Gothic"/>
          <w:iCs/>
          <w:kern w:val="1"/>
          <w:sz w:val="20"/>
          <w:szCs w:val="20"/>
          <w:shd w:val="clear" w:color="auto" w:fill="FFFFFF"/>
          <w:lang w:eastAsia="ar-SA"/>
        </w:rPr>
        <w:t xml:space="preserve"> non avere subito una revoca del contributo concesso nell’ambito del PSR 2014/2020 ovvero del PSR 2007/2013, e che non abbia ancora interamente restituito l’importo dovuto.</w:t>
      </w:r>
    </w:p>
    <w:p w14:paraId="285EAD6E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kern w:val="1"/>
          <w:sz w:val="18"/>
          <w:szCs w:val="18"/>
          <w:lang w:eastAsia="ar-SA"/>
        </w:rPr>
      </w:pPr>
    </w:p>
    <w:p w14:paraId="53302D27" w14:textId="77777777" w:rsid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kern w:val="1"/>
          <w:sz w:val="18"/>
          <w:szCs w:val="18"/>
          <w:lang w:eastAsia="ar-SA"/>
        </w:rPr>
      </w:pPr>
    </w:p>
    <w:p w14:paraId="7A4102FD" w14:textId="77777777" w:rsidR="003330C4" w:rsidRDefault="003330C4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kern w:val="1"/>
          <w:sz w:val="18"/>
          <w:szCs w:val="18"/>
          <w:lang w:eastAsia="ar-SA"/>
        </w:rPr>
      </w:pPr>
    </w:p>
    <w:p w14:paraId="2B1C8B3D" w14:textId="77777777" w:rsid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kern w:val="1"/>
          <w:sz w:val="18"/>
          <w:szCs w:val="18"/>
          <w:lang w:eastAsia="ar-SA"/>
        </w:rPr>
      </w:pPr>
      <w:r w:rsidRPr="00CF4FE1">
        <w:rPr>
          <w:rFonts w:ascii="Century Gothic" w:eastAsia="Times New Roman" w:hAnsi="Century Gothic" w:cs="Arial"/>
          <w:b/>
          <w:kern w:val="1"/>
          <w:sz w:val="18"/>
          <w:szCs w:val="18"/>
          <w:lang w:eastAsia="ar-SA"/>
        </w:rPr>
        <w:lastRenderedPageBreak/>
        <w:t xml:space="preserve">Informativa trattamento dati personali </w:t>
      </w:r>
    </w:p>
    <w:p w14:paraId="01166939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1"/>
          <w:sz w:val="18"/>
          <w:szCs w:val="18"/>
          <w:lang w:eastAsia="ar-SA"/>
        </w:rPr>
      </w:pPr>
    </w:p>
    <w:p w14:paraId="53CF5CD0" w14:textId="77777777" w:rsidR="00554325" w:rsidRDefault="00554325" w:rsidP="00554325">
      <w:pPr>
        <w:spacing w:after="0" w:line="360" w:lineRule="auto"/>
        <w:jc w:val="both"/>
      </w:pPr>
      <w:bookmarkStart w:id="0" w:name="__DdeLink__130523_3768282552"/>
      <w:bookmarkStart w:id="1" w:name="_GoBack"/>
      <w:bookmarkEnd w:id="1"/>
      <w:r w:rsidRPr="00FE3443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FE3443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FE3443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FE3443">
        <w:rPr>
          <w:rFonts w:ascii="Century Gothic" w:hAnsi="Century Gothic" w:cs="Arial"/>
          <w:sz w:val="18"/>
          <w:szCs w:val="18"/>
        </w:rPr>
        <w:t>ad</w:t>
      </w:r>
      <w:proofErr w:type="gramEnd"/>
      <w:r w:rsidRPr="00FE3443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FE3443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FE3443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  <w:bookmarkEnd w:id="0"/>
    </w:p>
    <w:p w14:paraId="55287EBD" w14:textId="77777777" w:rsidR="00CF4FE1" w:rsidRPr="00CF4FE1" w:rsidRDefault="00CF4FE1" w:rsidP="00CF4FE1">
      <w:pPr>
        <w:suppressAutoHyphens/>
        <w:spacing w:after="0" w:line="360" w:lineRule="auto"/>
        <w:ind w:left="720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ar-SA"/>
        </w:rPr>
      </w:pPr>
    </w:p>
    <w:p w14:paraId="0D93028A" w14:textId="77777777" w:rsidR="00CF4FE1" w:rsidRPr="00CF4FE1" w:rsidRDefault="00CF4FE1" w:rsidP="00CF4FE1">
      <w:pPr>
        <w:suppressAutoHyphens/>
        <w:spacing w:after="0" w:line="360" w:lineRule="auto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Luogo e data, …………………….</w:t>
      </w:r>
    </w:p>
    <w:p w14:paraId="5BD50E7F" w14:textId="77777777" w:rsidR="00CF4FE1" w:rsidRPr="00CF4FE1" w:rsidRDefault="00CF4FE1" w:rsidP="00CF4FE1">
      <w:pPr>
        <w:suppressAutoHyphens/>
        <w:spacing w:after="0" w:line="360" w:lineRule="auto"/>
        <w:ind w:left="360"/>
        <w:jc w:val="right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Timbro e firma</w:t>
      </w:r>
    </w:p>
    <w:p w14:paraId="1799F7FB" w14:textId="77777777" w:rsidR="00CF4FE1" w:rsidRPr="00CF4FE1" w:rsidRDefault="00CF4FE1" w:rsidP="00CF4FE1">
      <w:pPr>
        <w:suppressAutoHyphens/>
        <w:spacing w:after="0" w:line="360" w:lineRule="auto"/>
        <w:ind w:left="360"/>
        <w:jc w:val="right"/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</w:pPr>
      <w:r w:rsidRPr="00CF4FE1">
        <w:rPr>
          <w:rFonts w:ascii="Century Gothic" w:eastAsia="Times New Roman" w:hAnsi="Century Gothic" w:cs="Century Gothic"/>
          <w:kern w:val="1"/>
          <w:sz w:val="20"/>
          <w:szCs w:val="20"/>
          <w:lang w:eastAsia="ar-SA"/>
        </w:rPr>
        <w:t>__________________________</w:t>
      </w:r>
    </w:p>
    <w:p w14:paraId="08CB037F" w14:textId="77777777" w:rsidR="00CF4FE1" w:rsidRPr="00CF4FE1" w:rsidRDefault="00CF4FE1" w:rsidP="00CF4FE1">
      <w:pPr>
        <w:suppressAutoHyphens/>
        <w:spacing w:after="0" w:line="360" w:lineRule="auto"/>
        <w:jc w:val="both"/>
        <w:rPr>
          <w:rFonts w:ascii="Century Gothic" w:eastAsia="Times New Roman" w:hAnsi="Century Gothic" w:cs="Century Gothic"/>
          <w:b/>
          <w:iCs/>
          <w:color w:val="000000"/>
          <w:kern w:val="1"/>
          <w:sz w:val="18"/>
          <w:szCs w:val="18"/>
          <w:lang w:eastAsia="ar-SA"/>
        </w:rPr>
      </w:pPr>
      <w:r w:rsidRPr="00CF4FE1">
        <w:rPr>
          <w:rFonts w:ascii="Century Gothic" w:eastAsia="Times New Roman" w:hAnsi="Century Gothic" w:cs="Century Gothic"/>
          <w:kern w:val="1"/>
          <w:sz w:val="18"/>
          <w:szCs w:val="18"/>
          <w:lang w:eastAsia="ar-SA"/>
        </w:rPr>
        <w:t xml:space="preserve">Ai sensi e per gli effetti dell’art. 38, D.P.R. 445 del 28/12/2000 e </w:t>
      </w:r>
      <w:proofErr w:type="spellStart"/>
      <w:proofErr w:type="gramStart"/>
      <w:r w:rsidRPr="00CF4FE1">
        <w:rPr>
          <w:rFonts w:ascii="Century Gothic" w:eastAsia="Times New Roman" w:hAnsi="Century Gothic" w:cs="Century Gothic"/>
          <w:kern w:val="1"/>
          <w:sz w:val="18"/>
          <w:szCs w:val="18"/>
          <w:lang w:eastAsia="ar-SA"/>
        </w:rPr>
        <w:t>ss.mm.ii</w:t>
      </w:r>
      <w:proofErr w:type="spellEnd"/>
      <w:r w:rsidRPr="00CF4FE1">
        <w:rPr>
          <w:rFonts w:ascii="Century Gothic" w:eastAsia="Times New Roman" w:hAnsi="Century Gothic" w:cs="Century Gothic"/>
          <w:kern w:val="1"/>
          <w:sz w:val="18"/>
          <w:szCs w:val="18"/>
          <w:lang w:eastAsia="ar-SA"/>
        </w:rPr>
        <w:t>.</w:t>
      </w:r>
      <w:proofErr w:type="gramEnd"/>
      <w:r w:rsidRPr="00CF4FE1">
        <w:rPr>
          <w:rFonts w:ascii="Century Gothic" w:eastAsia="Times New Roman" w:hAnsi="Century Gothic" w:cs="Century Gothic"/>
          <w:kern w:val="1"/>
          <w:sz w:val="18"/>
          <w:szCs w:val="18"/>
          <w:lang w:eastAsia="ar-SA"/>
        </w:rPr>
        <w:t>, si allega copia del documento di riconoscimento del dichiarante in corso di validità.</w:t>
      </w:r>
    </w:p>
    <w:p w14:paraId="6F51D229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30F8637C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440D57CD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4EEE1F73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20395FA9" w14:textId="77777777" w:rsidR="00FD24DA" w:rsidRDefault="00FD24DA" w:rsidP="00FD2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7AAEA" w14:textId="77777777" w:rsidR="00F2454E" w:rsidRPr="00F2454E" w:rsidRDefault="00F2454E" w:rsidP="00D46C02">
      <w:pPr>
        <w:spacing w:after="0"/>
        <w:rPr>
          <w:i/>
          <w:spacing w:val="46"/>
        </w:rPr>
      </w:pPr>
    </w:p>
    <w:sectPr w:rsidR="00F2454E" w:rsidRPr="00F2454E" w:rsidSect="00811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80FD" w14:textId="77777777" w:rsidR="006454DF" w:rsidRDefault="006454DF" w:rsidP="008221E9">
      <w:pPr>
        <w:spacing w:after="0" w:line="240" w:lineRule="auto"/>
      </w:pPr>
      <w:r>
        <w:separator/>
      </w:r>
    </w:p>
  </w:endnote>
  <w:endnote w:type="continuationSeparator" w:id="0">
    <w:p w14:paraId="40578F33" w14:textId="77777777" w:rsidR="006454DF" w:rsidRDefault="006454DF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1F8B" w14:textId="77777777" w:rsidR="002C0F9F" w:rsidRDefault="002C0F9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04B4" w14:textId="77777777" w:rsidR="004069F0" w:rsidRDefault="002C0F9F">
    <w:pPr>
      <w:pStyle w:val="Pidipagina"/>
    </w:pPr>
    <w:r w:rsidRPr="002C0F9F">
      <w:rPr>
        <w:noProof/>
      </w:rPr>
      <w:drawing>
        <wp:inline distT="0" distB="0" distL="0" distR="0" wp14:anchorId="091AA3F9" wp14:editId="5E113FA7">
          <wp:extent cx="5843270" cy="752475"/>
          <wp:effectExtent l="19050" t="0" r="5080" b="0"/>
          <wp:docPr id="1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327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93BCA" w14:textId="77777777" w:rsidR="002C0F9F" w:rsidRDefault="002C0F9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C4E61" w14:textId="77777777" w:rsidR="006454DF" w:rsidRDefault="006454DF" w:rsidP="008221E9">
      <w:pPr>
        <w:spacing w:after="0" w:line="240" w:lineRule="auto"/>
      </w:pPr>
      <w:r>
        <w:separator/>
      </w:r>
    </w:p>
  </w:footnote>
  <w:footnote w:type="continuationSeparator" w:id="0">
    <w:p w14:paraId="0D247E11" w14:textId="77777777" w:rsidR="006454DF" w:rsidRDefault="006454DF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C94F" w14:textId="77777777" w:rsidR="002C0F9F" w:rsidRDefault="002C0F9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53127"/>
      <w:docPartObj>
        <w:docPartGallery w:val="Page Numbers (Top of Page)"/>
        <w:docPartUnique/>
      </w:docPartObj>
    </w:sdtPr>
    <w:sdtEndPr/>
    <w:sdtContent>
      <w:p w14:paraId="3756A45B" w14:textId="77777777" w:rsidR="00D46C02" w:rsidRDefault="00FE3443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EBF82D" w14:textId="77777777"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DBBD" w14:textId="77777777" w:rsidR="002C0F9F" w:rsidRDefault="002C0F9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AF2482"/>
    <w:multiLevelType w:val="hybridMultilevel"/>
    <w:tmpl w:val="7264F8AC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40891"/>
    <w:multiLevelType w:val="hybridMultilevel"/>
    <w:tmpl w:val="BC385404"/>
    <w:lvl w:ilvl="0" w:tplc="B25AD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E9"/>
    <w:rsid w:val="00001597"/>
    <w:rsid w:val="00071008"/>
    <w:rsid w:val="00134E63"/>
    <w:rsid w:val="001758C6"/>
    <w:rsid w:val="001B00E1"/>
    <w:rsid w:val="001E6B1D"/>
    <w:rsid w:val="00245746"/>
    <w:rsid w:val="0026376B"/>
    <w:rsid w:val="00265DF9"/>
    <w:rsid w:val="00266C55"/>
    <w:rsid w:val="00282463"/>
    <w:rsid w:val="002C0F9F"/>
    <w:rsid w:val="002C2687"/>
    <w:rsid w:val="002F4367"/>
    <w:rsid w:val="003142CF"/>
    <w:rsid w:val="003330C4"/>
    <w:rsid w:val="00386BB7"/>
    <w:rsid w:val="003C599A"/>
    <w:rsid w:val="004069F0"/>
    <w:rsid w:val="00407543"/>
    <w:rsid w:val="00415281"/>
    <w:rsid w:val="005216BE"/>
    <w:rsid w:val="00535C5C"/>
    <w:rsid w:val="00540E8F"/>
    <w:rsid w:val="00554325"/>
    <w:rsid w:val="00556129"/>
    <w:rsid w:val="00566E66"/>
    <w:rsid w:val="00567F79"/>
    <w:rsid w:val="00591D0E"/>
    <w:rsid w:val="00597F0F"/>
    <w:rsid w:val="005F028E"/>
    <w:rsid w:val="00602373"/>
    <w:rsid w:val="006142A4"/>
    <w:rsid w:val="00614953"/>
    <w:rsid w:val="00643925"/>
    <w:rsid w:val="006454DF"/>
    <w:rsid w:val="00670386"/>
    <w:rsid w:val="006E64E1"/>
    <w:rsid w:val="0070572F"/>
    <w:rsid w:val="0077543C"/>
    <w:rsid w:val="007C309B"/>
    <w:rsid w:val="007D37DC"/>
    <w:rsid w:val="008115EB"/>
    <w:rsid w:val="008173FF"/>
    <w:rsid w:val="00817C06"/>
    <w:rsid w:val="008221E9"/>
    <w:rsid w:val="00840F18"/>
    <w:rsid w:val="008420D1"/>
    <w:rsid w:val="00860A8A"/>
    <w:rsid w:val="00861014"/>
    <w:rsid w:val="008B0DCC"/>
    <w:rsid w:val="008D749C"/>
    <w:rsid w:val="008E08B6"/>
    <w:rsid w:val="008E3719"/>
    <w:rsid w:val="00954CD6"/>
    <w:rsid w:val="009C10B7"/>
    <w:rsid w:val="00A14270"/>
    <w:rsid w:val="00A172FC"/>
    <w:rsid w:val="00A450BB"/>
    <w:rsid w:val="00AA35AF"/>
    <w:rsid w:val="00AD08E5"/>
    <w:rsid w:val="00B06037"/>
    <w:rsid w:val="00B10A83"/>
    <w:rsid w:val="00B15861"/>
    <w:rsid w:val="00B874D7"/>
    <w:rsid w:val="00BC4D1E"/>
    <w:rsid w:val="00BD6F8A"/>
    <w:rsid w:val="00C364A0"/>
    <w:rsid w:val="00C3748A"/>
    <w:rsid w:val="00C638C4"/>
    <w:rsid w:val="00CA197D"/>
    <w:rsid w:val="00CA2C2F"/>
    <w:rsid w:val="00CA6FA3"/>
    <w:rsid w:val="00CE6C73"/>
    <w:rsid w:val="00CF4FE1"/>
    <w:rsid w:val="00D00787"/>
    <w:rsid w:val="00D03296"/>
    <w:rsid w:val="00D1311A"/>
    <w:rsid w:val="00D21AE1"/>
    <w:rsid w:val="00D33DED"/>
    <w:rsid w:val="00D46C02"/>
    <w:rsid w:val="00D56D7F"/>
    <w:rsid w:val="00D71C65"/>
    <w:rsid w:val="00DD07BB"/>
    <w:rsid w:val="00DE3047"/>
    <w:rsid w:val="00E45671"/>
    <w:rsid w:val="00EA0452"/>
    <w:rsid w:val="00EB7168"/>
    <w:rsid w:val="00F22F15"/>
    <w:rsid w:val="00F2454E"/>
    <w:rsid w:val="00F47163"/>
    <w:rsid w:val="00FD24DA"/>
    <w:rsid w:val="00FD6877"/>
    <w:rsid w:val="00FE344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835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34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EB716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 Ebreo</cp:lastModifiedBy>
  <cp:revision>7</cp:revision>
  <cp:lastPrinted>2019-02-01T10:17:00Z</cp:lastPrinted>
  <dcterms:created xsi:type="dcterms:W3CDTF">2019-02-01T13:23:00Z</dcterms:created>
  <dcterms:modified xsi:type="dcterms:W3CDTF">2019-09-18T14:30:00Z</dcterms:modified>
</cp:coreProperties>
</file>